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0E191" w14:textId="270F9EA2" w:rsidR="00FA53BD" w:rsidRDefault="00FA53BD" w:rsidP="00FA53BD">
      <w:pPr>
        <w:jc w:val="center"/>
        <w:rPr>
          <w:rFonts w:ascii="Times New Roman" w:hAnsi="Times New Roman" w:cs="Times New Roman"/>
          <w:b/>
        </w:rPr>
      </w:pPr>
      <w:r w:rsidRPr="00FA53BD">
        <w:rPr>
          <w:rStyle w:val="Strong"/>
          <w:rFonts w:ascii="Times New Roman" w:hAnsi="Times New Roman" w:cs="Times New Roman"/>
        </w:rPr>
        <w:t>From hermaphrodites to males and females</w:t>
      </w:r>
      <w:r w:rsidR="00A12C25">
        <w:rPr>
          <w:rStyle w:val="Strong"/>
          <w:rFonts w:ascii="Times New Roman" w:hAnsi="Times New Roman" w:cs="Times New Roman"/>
        </w:rPr>
        <w:t xml:space="preserve">: </w:t>
      </w:r>
      <w:r w:rsidRPr="004413EC">
        <w:rPr>
          <w:rFonts w:ascii="Times New Roman" w:hAnsi="Times New Roman" w:cs="Times New Roman"/>
          <w:b/>
        </w:rPr>
        <w:t>Study guide</w:t>
      </w:r>
      <w:r>
        <w:rPr>
          <w:rFonts w:ascii="Times New Roman" w:hAnsi="Times New Roman" w:cs="Times New Roman"/>
          <w:b/>
        </w:rPr>
        <w:t xml:space="preserve"> and reading assignments </w:t>
      </w:r>
    </w:p>
    <w:p w14:paraId="749A3EC8" w14:textId="77777777" w:rsidR="00FA53BD" w:rsidRDefault="00FA53BD" w:rsidP="00FA53BD">
      <w:pPr>
        <w:jc w:val="center"/>
        <w:rPr>
          <w:rFonts w:ascii="Times New Roman" w:hAnsi="Times New Roman" w:cs="Times New Roman"/>
          <w:b/>
        </w:rPr>
      </w:pPr>
    </w:p>
    <w:p w14:paraId="5E86E11A" w14:textId="08F9C566" w:rsidR="000826A7" w:rsidRPr="000826A7" w:rsidRDefault="00FA53BD" w:rsidP="00FA53BD">
      <w:pPr>
        <w:rPr>
          <w:rFonts w:ascii="Times New Roman" w:hAnsi="Times New Roman" w:cs="Times New Roman"/>
          <w:b/>
          <w:i/>
        </w:rPr>
      </w:pPr>
      <w:r w:rsidRPr="000826A7">
        <w:rPr>
          <w:rFonts w:ascii="Times New Roman" w:hAnsi="Times New Roman" w:cs="Times New Roman"/>
          <w:b/>
          <w:i/>
        </w:rPr>
        <w:t>Re</w:t>
      </w:r>
      <w:r w:rsidR="00A12C25">
        <w:rPr>
          <w:rFonts w:ascii="Times New Roman" w:hAnsi="Times New Roman" w:cs="Times New Roman"/>
          <w:b/>
          <w:i/>
        </w:rPr>
        <w:t xml:space="preserve">quired readings: </w:t>
      </w:r>
      <w:r w:rsidRPr="000826A7">
        <w:rPr>
          <w:rFonts w:ascii="Times New Roman" w:hAnsi="Times New Roman" w:cs="Times New Roman"/>
          <w:b/>
          <w:i/>
        </w:rPr>
        <w:t xml:space="preserve"> </w:t>
      </w:r>
    </w:p>
    <w:p w14:paraId="1063DB5E" w14:textId="77777777" w:rsidR="00A12C25" w:rsidRDefault="00302479" w:rsidP="00A12C25">
      <w:pPr>
        <w:ind w:left="360"/>
        <w:rPr>
          <w:rFonts w:ascii="Times New Roman" w:hAnsi="Times New Roman" w:cs="Times New Roman"/>
        </w:rPr>
      </w:pPr>
      <w:proofErr w:type="spellStart"/>
      <w:r w:rsidRPr="00A12C25">
        <w:rPr>
          <w:rFonts w:ascii="Times New Roman" w:hAnsi="Times New Roman" w:cs="Times New Roman"/>
        </w:rPr>
        <w:t>Aryal</w:t>
      </w:r>
      <w:proofErr w:type="spellEnd"/>
      <w:r w:rsidRPr="00A12C25">
        <w:rPr>
          <w:rFonts w:ascii="Times New Roman" w:hAnsi="Times New Roman" w:cs="Times New Roman"/>
        </w:rPr>
        <w:t xml:space="preserve"> and Ming. </w:t>
      </w:r>
      <w:r w:rsidR="008A5692" w:rsidRPr="00A12C25">
        <w:rPr>
          <w:rFonts w:ascii="Times New Roman" w:hAnsi="Times New Roman" w:cs="Times New Roman"/>
        </w:rPr>
        <w:t xml:space="preserve">2014. Plant </w:t>
      </w:r>
      <w:proofErr w:type="spellStart"/>
      <w:r w:rsidR="008A5692" w:rsidRPr="00A12C25">
        <w:rPr>
          <w:rFonts w:ascii="Times New Roman" w:hAnsi="Times New Roman" w:cs="Times New Roman"/>
        </w:rPr>
        <w:t>Sci</w:t>
      </w:r>
      <w:proofErr w:type="spellEnd"/>
      <w:r w:rsidR="008A5692" w:rsidRPr="00A12C25">
        <w:rPr>
          <w:rFonts w:ascii="Times New Roman" w:hAnsi="Times New Roman" w:cs="Times New Roman"/>
        </w:rPr>
        <w:t xml:space="preserve">: 217-56-62. </w:t>
      </w:r>
    </w:p>
    <w:p w14:paraId="170C6024" w14:textId="30A78EB1" w:rsidR="000826A7" w:rsidRPr="00A12C25" w:rsidRDefault="00A12C25" w:rsidP="00A12C25">
      <w:pPr>
        <w:pStyle w:val="ListParagraph"/>
        <w:numPr>
          <w:ilvl w:val="0"/>
          <w:numId w:val="6"/>
        </w:numPr>
        <w:rPr>
          <w:rFonts w:ascii="Times New Roman" w:hAnsi="Times New Roman" w:cs="Times New Roman"/>
        </w:rPr>
      </w:pPr>
      <w:r w:rsidRPr="00A12C25">
        <w:rPr>
          <w:rFonts w:ascii="Times New Roman" w:hAnsi="Times New Roman" w:cs="Times New Roman"/>
        </w:rPr>
        <w:t xml:space="preserve">Full paper </w:t>
      </w:r>
      <w:r w:rsidR="000C18D1" w:rsidRPr="00A12C25">
        <w:rPr>
          <w:rFonts w:ascii="Times New Roman" w:hAnsi="Times New Roman" w:cs="Times New Roman"/>
        </w:rPr>
        <w:br/>
      </w:r>
    </w:p>
    <w:p w14:paraId="19BB732C" w14:textId="160E86C5" w:rsidR="0011127E" w:rsidRPr="00606B65" w:rsidRDefault="00CE1B53" w:rsidP="00606B65">
      <w:pPr>
        <w:pStyle w:val="ListParagraph"/>
        <w:numPr>
          <w:ilvl w:val="0"/>
          <w:numId w:val="4"/>
        </w:numPr>
        <w:rPr>
          <w:rFonts w:ascii="Times New Roman" w:hAnsi="Times New Roman" w:cs="Times New Roman"/>
        </w:rPr>
      </w:pPr>
      <w:r w:rsidRPr="00606B65">
        <w:rPr>
          <w:rFonts w:ascii="Times New Roman" w:hAnsi="Times New Roman" w:cs="Times New Roman"/>
        </w:rPr>
        <w:t xml:space="preserve">The degree of outcrossing is diagrammed in </w:t>
      </w:r>
      <w:r w:rsidR="000C18D1">
        <w:rPr>
          <w:rFonts w:ascii="Times New Roman" w:hAnsi="Times New Roman" w:cs="Times New Roman"/>
        </w:rPr>
        <w:t xml:space="preserve">the class notes. </w:t>
      </w:r>
      <w:r w:rsidRPr="00606B65">
        <w:rPr>
          <w:rFonts w:ascii="Times New Roman" w:hAnsi="Times New Roman" w:cs="Times New Roman"/>
        </w:rPr>
        <w:t xml:space="preserve">Be able to </w:t>
      </w:r>
      <w:r w:rsidR="0053621F" w:rsidRPr="00606B65">
        <w:rPr>
          <w:rFonts w:ascii="Times New Roman" w:hAnsi="Times New Roman" w:cs="Times New Roman"/>
        </w:rPr>
        <w:t>define all terms</w:t>
      </w:r>
      <w:r w:rsidRPr="00606B65">
        <w:rPr>
          <w:rFonts w:ascii="Times New Roman" w:hAnsi="Times New Roman" w:cs="Times New Roman"/>
        </w:rPr>
        <w:t xml:space="preserve"> used in this slide</w:t>
      </w:r>
      <w:r w:rsidR="0053621F" w:rsidRPr="00606B65">
        <w:rPr>
          <w:rFonts w:ascii="Times New Roman" w:hAnsi="Times New Roman" w:cs="Times New Roman"/>
        </w:rPr>
        <w:t>. Why is a continuum shown – starting to the right of 0</w:t>
      </w:r>
      <w:r w:rsidR="00F936F3">
        <w:rPr>
          <w:rFonts w:ascii="Times New Roman" w:hAnsi="Times New Roman" w:cs="Times New Roman"/>
        </w:rPr>
        <w:t>%</w:t>
      </w:r>
      <w:r w:rsidR="0053621F" w:rsidRPr="00606B65">
        <w:rPr>
          <w:rFonts w:ascii="Times New Roman" w:hAnsi="Times New Roman" w:cs="Times New Roman"/>
        </w:rPr>
        <w:t xml:space="preserve"> and to the left of 100%?</w:t>
      </w:r>
    </w:p>
    <w:p w14:paraId="3761DBFC" w14:textId="5D38B232" w:rsidR="0053621F" w:rsidRPr="00606B65" w:rsidRDefault="0053621F" w:rsidP="00606B65">
      <w:pPr>
        <w:pStyle w:val="ListParagraph"/>
        <w:numPr>
          <w:ilvl w:val="0"/>
          <w:numId w:val="4"/>
        </w:numPr>
        <w:rPr>
          <w:rFonts w:ascii="Times New Roman" w:hAnsi="Times New Roman" w:cs="Times New Roman"/>
        </w:rPr>
      </w:pPr>
      <w:r w:rsidRPr="00606B65">
        <w:rPr>
          <w:rFonts w:ascii="Times New Roman" w:hAnsi="Times New Roman" w:cs="Times New Roman"/>
        </w:rPr>
        <w:t xml:space="preserve">What lines of evidence point to the ancestral state </w:t>
      </w:r>
      <w:r w:rsidR="00CE1B53" w:rsidRPr="00606B65">
        <w:rPr>
          <w:rFonts w:ascii="Times New Roman" w:hAnsi="Times New Roman" w:cs="Times New Roman"/>
        </w:rPr>
        <w:t xml:space="preserve">of angiosperm flowers as </w:t>
      </w:r>
      <w:r w:rsidRPr="00606B65">
        <w:rPr>
          <w:rFonts w:ascii="Times New Roman" w:hAnsi="Times New Roman" w:cs="Times New Roman"/>
        </w:rPr>
        <w:t>being hermaphroditic?</w:t>
      </w:r>
    </w:p>
    <w:p w14:paraId="06131AD9" w14:textId="77777777" w:rsidR="00CE1B53" w:rsidRPr="00606B65" w:rsidRDefault="0053621F" w:rsidP="00606B65">
      <w:pPr>
        <w:pStyle w:val="ListParagraph"/>
        <w:numPr>
          <w:ilvl w:val="0"/>
          <w:numId w:val="4"/>
        </w:numPr>
        <w:rPr>
          <w:rFonts w:ascii="Times New Roman" w:hAnsi="Times New Roman" w:cs="Times New Roman"/>
        </w:rPr>
      </w:pPr>
      <w:r w:rsidRPr="00606B65">
        <w:rPr>
          <w:rFonts w:ascii="Times New Roman" w:hAnsi="Times New Roman" w:cs="Times New Roman"/>
        </w:rPr>
        <w:t xml:space="preserve">Compare and contrast </w:t>
      </w:r>
      <w:r w:rsidR="00CE1B53" w:rsidRPr="00606B65">
        <w:rPr>
          <w:rFonts w:ascii="Times New Roman" w:hAnsi="Times New Roman" w:cs="Times New Roman"/>
        </w:rPr>
        <w:t>angiosperms and gymnosperms in terms of floral structure and resulting degree of heterozygosity.</w:t>
      </w:r>
    </w:p>
    <w:p w14:paraId="4D030CBF" w14:textId="77777777" w:rsidR="002B6E71" w:rsidRDefault="000C18D1" w:rsidP="00E41E41">
      <w:pPr>
        <w:pStyle w:val="ListParagraph"/>
        <w:numPr>
          <w:ilvl w:val="0"/>
          <w:numId w:val="4"/>
        </w:numPr>
        <w:rPr>
          <w:rFonts w:ascii="Times New Roman" w:hAnsi="Times New Roman" w:cs="Times New Roman"/>
        </w:rPr>
      </w:pPr>
      <w:r w:rsidRPr="002B6E71">
        <w:rPr>
          <w:rFonts w:ascii="Times New Roman" w:hAnsi="Times New Roman" w:cs="Times New Roman"/>
        </w:rPr>
        <w:t>Reflect on the basal condition of angiosperm flowers and pay close attention to the points in growth and development when different species selectively abort floral organs. What implications does timing of selective abortion have on manipulating the process to achieve self-fertility?</w:t>
      </w:r>
      <w:r w:rsidR="002B6E71">
        <w:rPr>
          <w:rFonts w:ascii="Times New Roman" w:hAnsi="Times New Roman" w:cs="Times New Roman"/>
        </w:rPr>
        <w:t xml:space="preserve"> </w:t>
      </w:r>
    </w:p>
    <w:p w14:paraId="13451FC2" w14:textId="090CC9C4" w:rsidR="00CE1B53" w:rsidRPr="002B6E71" w:rsidRDefault="00CE1B53" w:rsidP="00E41E41">
      <w:pPr>
        <w:pStyle w:val="ListParagraph"/>
        <w:numPr>
          <w:ilvl w:val="0"/>
          <w:numId w:val="4"/>
        </w:numPr>
        <w:rPr>
          <w:rFonts w:ascii="Times New Roman" w:hAnsi="Times New Roman" w:cs="Times New Roman"/>
        </w:rPr>
      </w:pPr>
      <w:r w:rsidRPr="002B6E71">
        <w:rPr>
          <w:rFonts w:ascii="Times New Roman" w:hAnsi="Times New Roman" w:cs="Times New Roman"/>
        </w:rPr>
        <w:t>Briefly describe three benefits and three drawbacks to outcrossing. How do these benefits and drawbacks compare to those for sexual vs. asexual reproduction?</w:t>
      </w:r>
    </w:p>
    <w:p w14:paraId="00B3BC98" w14:textId="0A56BEE8" w:rsidR="000C18D1" w:rsidRDefault="000C18D1" w:rsidP="000C18D1">
      <w:pPr>
        <w:pStyle w:val="ListParagraph"/>
        <w:numPr>
          <w:ilvl w:val="0"/>
          <w:numId w:val="4"/>
        </w:numPr>
        <w:rPr>
          <w:rFonts w:ascii="Times New Roman" w:hAnsi="Times New Roman" w:cs="Times New Roman"/>
        </w:rPr>
      </w:pPr>
      <w:r w:rsidRPr="00606B65">
        <w:rPr>
          <w:rFonts w:ascii="Times New Roman" w:hAnsi="Times New Roman" w:cs="Times New Roman"/>
        </w:rPr>
        <w:t>Explain how something as simple as floral architecture can affect the degree of outcrossing.</w:t>
      </w:r>
    </w:p>
    <w:p w14:paraId="3D5B20AA" w14:textId="461290BC" w:rsidR="001850BD" w:rsidRPr="00606B65" w:rsidRDefault="001850BD" w:rsidP="00606B65">
      <w:pPr>
        <w:pStyle w:val="ListParagraph"/>
        <w:numPr>
          <w:ilvl w:val="0"/>
          <w:numId w:val="4"/>
        </w:numPr>
        <w:rPr>
          <w:rFonts w:ascii="Times New Roman" w:hAnsi="Times New Roman" w:cs="Times New Roman"/>
        </w:rPr>
      </w:pPr>
      <w:r w:rsidRPr="00606B65">
        <w:rPr>
          <w:rFonts w:ascii="Times New Roman" w:hAnsi="Times New Roman" w:cs="Times New Roman"/>
        </w:rPr>
        <w:t>Where in</w:t>
      </w:r>
      <w:r w:rsidR="00F936F3">
        <w:rPr>
          <w:rFonts w:ascii="Times New Roman" w:hAnsi="Times New Roman" w:cs="Times New Roman"/>
        </w:rPr>
        <w:t>/on</w:t>
      </w:r>
      <w:r w:rsidRPr="00606B65">
        <w:rPr>
          <w:rFonts w:ascii="Times New Roman" w:hAnsi="Times New Roman" w:cs="Times New Roman"/>
        </w:rPr>
        <w:t xml:space="preserve"> a plant does the self-incompatibility reaction occur?</w:t>
      </w:r>
    </w:p>
    <w:p w14:paraId="4CC6DBBF" w14:textId="77777777" w:rsidR="001850BD" w:rsidRPr="00606B65" w:rsidRDefault="001850BD" w:rsidP="00606B65">
      <w:pPr>
        <w:pStyle w:val="ListParagraph"/>
        <w:numPr>
          <w:ilvl w:val="0"/>
          <w:numId w:val="4"/>
        </w:numPr>
        <w:rPr>
          <w:rFonts w:ascii="Times New Roman" w:hAnsi="Times New Roman" w:cs="Times New Roman"/>
        </w:rPr>
      </w:pPr>
      <w:r w:rsidRPr="00606B65">
        <w:rPr>
          <w:rFonts w:ascii="Times New Roman" w:hAnsi="Times New Roman" w:cs="Times New Roman"/>
        </w:rPr>
        <w:t>Using the terms “n” and “2n” explain the differences between gametophytic and sporophytic incompatibility.</w:t>
      </w:r>
    </w:p>
    <w:p w14:paraId="51337DBA" w14:textId="6D242F87" w:rsidR="001850BD" w:rsidRPr="00606B65" w:rsidRDefault="001850BD" w:rsidP="00606B65">
      <w:pPr>
        <w:pStyle w:val="ListParagraph"/>
        <w:numPr>
          <w:ilvl w:val="0"/>
          <w:numId w:val="4"/>
        </w:numPr>
        <w:rPr>
          <w:rFonts w:ascii="Times New Roman" w:hAnsi="Times New Roman" w:cs="Times New Roman"/>
        </w:rPr>
      </w:pPr>
      <w:r w:rsidRPr="00606B65">
        <w:rPr>
          <w:rFonts w:ascii="Times New Roman" w:hAnsi="Times New Roman" w:cs="Times New Roman"/>
        </w:rPr>
        <w:t xml:space="preserve">Based on the </w:t>
      </w:r>
      <w:r w:rsidRPr="00F936F3">
        <w:rPr>
          <w:rFonts w:ascii="Times New Roman" w:hAnsi="Times New Roman" w:cs="Times New Roman"/>
          <w:i/>
        </w:rPr>
        <w:t>Brassica</w:t>
      </w:r>
      <w:r w:rsidRPr="00606B65">
        <w:rPr>
          <w:rFonts w:ascii="Times New Roman" w:hAnsi="Times New Roman" w:cs="Times New Roman"/>
        </w:rPr>
        <w:t xml:space="preserve"> example provided, briefly explain the structure of the S locus in terms of numbers of loci and numbers of alleles. </w:t>
      </w:r>
      <w:r w:rsidR="00F936F3">
        <w:rPr>
          <w:rFonts w:ascii="Times New Roman" w:hAnsi="Times New Roman" w:cs="Times New Roman"/>
        </w:rPr>
        <w:t xml:space="preserve">Why is the S locus a “complex locus”? </w:t>
      </w:r>
      <w:r w:rsidRPr="00606B65">
        <w:rPr>
          <w:rFonts w:ascii="Times New Roman" w:hAnsi="Times New Roman" w:cs="Times New Roman"/>
        </w:rPr>
        <w:t>Why is the term “haplotype” used in the context of the S locus?</w:t>
      </w:r>
    </w:p>
    <w:p w14:paraId="08C54768" w14:textId="42703A50" w:rsidR="0053621F" w:rsidRPr="00606B65" w:rsidRDefault="0053621F" w:rsidP="00606B65">
      <w:pPr>
        <w:pStyle w:val="ListParagraph"/>
        <w:numPr>
          <w:ilvl w:val="0"/>
          <w:numId w:val="4"/>
        </w:numPr>
        <w:rPr>
          <w:rFonts w:ascii="Times New Roman" w:hAnsi="Times New Roman" w:cs="Times New Roman"/>
        </w:rPr>
      </w:pPr>
      <w:r w:rsidRPr="00606B65">
        <w:rPr>
          <w:rFonts w:ascii="Times New Roman" w:hAnsi="Times New Roman" w:cs="Times New Roman"/>
        </w:rPr>
        <w:t xml:space="preserve">Compare </w:t>
      </w:r>
      <w:r w:rsidR="007D66E6" w:rsidRPr="00606B65">
        <w:rPr>
          <w:rFonts w:ascii="Times New Roman" w:hAnsi="Times New Roman" w:cs="Times New Roman"/>
        </w:rPr>
        <w:t xml:space="preserve">general definitions of </w:t>
      </w:r>
      <w:r w:rsidRPr="00606B65">
        <w:rPr>
          <w:rFonts w:ascii="Times New Roman" w:hAnsi="Times New Roman" w:cs="Times New Roman"/>
        </w:rPr>
        <w:t>self-incompatibility and male sterility in the context of perfect flowers.</w:t>
      </w:r>
    </w:p>
    <w:p w14:paraId="216489FA" w14:textId="29611ACF" w:rsidR="0053621F" w:rsidRPr="00606B65" w:rsidRDefault="0053621F" w:rsidP="00606B65">
      <w:pPr>
        <w:pStyle w:val="ListParagraph"/>
        <w:numPr>
          <w:ilvl w:val="0"/>
          <w:numId w:val="4"/>
        </w:numPr>
        <w:rPr>
          <w:rFonts w:ascii="Times New Roman" w:hAnsi="Times New Roman" w:cs="Times New Roman"/>
        </w:rPr>
      </w:pPr>
      <w:r w:rsidRPr="00606B65">
        <w:rPr>
          <w:rFonts w:ascii="Times New Roman" w:hAnsi="Times New Roman" w:cs="Times New Roman"/>
        </w:rPr>
        <w:t xml:space="preserve">Define </w:t>
      </w:r>
      <w:proofErr w:type="spellStart"/>
      <w:r w:rsidRPr="00606B65">
        <w:rPr>
          <w:rFonts w:ascii="Times New Roman" w:hAnsi="Times New Roman" w:cs="Times New Roman"/>
        </w:rPr>
        <w:t>moneoecy</w:t>
      </w:r>
      <w:proofErr w:type="spellEnd"/>
      <w:r w:rsidRPr="00606B65">
        <w:rPr>
          <w:rFonts w:ascii="Times New Roman" w:hAnsi="Times New Roman" w:cs="Times New Roman"/>
        </w:rPr>
        <w:t>. How simple is it to make maize into a plant with perfect flowers? Is the example give likely to show quantitative or qualitative inheritance?</w:t>
      </w:r>
    </w:p>
    <w:p w14:paraId="52173A79" w14:textId="7477FE5A" w:rsidR="00601C2E" w:rsidRPr="00606B65" w:rsidRDefault="00601C2E" w:rsidP="00606B65">
      <w:pPr>
        <w:pStyle w:val="ListParagraph"/>
        <w:numPr>
          <w:ilvl w:val="0"/>
          <w:numId w:val="4"/>
        </w:numPr>
        <w:rPr>
          <w:rFonts w:ascii="Times New Roman" w:hAnsi="Times New Roman" w:cs="Times New Roman"/>
        </w:rPr>
      </w:pPr>
      <w:r w:rsidRPr="00606B65">
        <w:rPr>
          <w:rFonts w:ascii="Times New Roman" w:hAnsi="Times New Roman" w:cs="Times New Roman"/>
        </w:rPr>
        <w:t xml:space="preserve">In natural ecosystems, what advantages are there to a plant like </w:t>
      </w:r>
      <w:proofErr w:type="spellStart"/>
      <w:r w:rsidRPr="00606B65">
        <w:rPr>
          <w:rFonts w:ascii="Times New Roman" w:hAnsi="Times New Roman" w:cs="Times New Roman"/>
          <w:i/>
        </w:rPr>
        <w:t>Corylus</w:t>
      </w:r>
      <w:proofErr w:type="spellEnd"/>
      <w:r w:rsidRPr="00606B65">
        <w:rPr>
          <w:rFonts w:ascii="Times New Roman" w:hAnsi="Times New Roman" w:cs="Times New Roman"/>
        </w:rPr>
        <w:t xml:space="preserve"> combining </w:t>
      </w:r>
      <w:proofErr w:type="spellStart"/>
      <w:r w:rsidRPr="00606B65">
        <w:rPr>
          <w:rFonts w:ascii="Times New Roman" w:hAnsi="Times New Roman" w:cs="Times New Roman"/>
        </w:rPr>
        <w:t>monoecy</w:t>
      </w:r>
      <w:proofErr w:type="spellEnd"/>
      <w:r w:rsidRPr="00606B65">
        <w:rPr>
          <w:rFonts w:ascii="Times New Roman" w:hAnsi="Times New Roman" w:cs="Times New Roman"/>
        </w:rPr>
        <w:t xml:space="preserve"> and self-incompatibility? </w:t>
      </w:r>
    </w:p>
    <w:p w14:paraId="158A44F8" w14:textId="135DA57B" w:rsidR="007C6D23" w:rsidRPr="00606B65" w:rsidRDefault="007C6D23" w:rsidP="00606B65">
      <w:pPr>
        <w:pStyle w:val="ListParagraph"/>
        <w:numPr>
          <w:ilvl w:val="0"/>
          <w:numId w:val="4"/>
        </w:numPr>
        <w:rPr>
          <w:rFonts w:ascii="Times New Roman" w:hAnsi="Times New Roman" w:cs="Times New Roman"/>
        </w:rPr>
      </w:pPr>
      <w:r w:rsidRPr="00606B65">
        <w:rPr>
          <w:rFonts w:ascii="Times New Roman" w:hAnsi="Times New Roman" w:cs="Times New Roman"/>
        </w:rPr>
        <w:t>What challenges does self-incompatibility pose to breeding hazelnuts (filberts)? What tools do breeders/geneticists have to deal with self-incompatibility? How do farmers deal with self-incompatibility in this species?</w:t>
      </w:r>
    </w:p>
    <w:p w14:paraId="74B5C257" w14:textId="7EDA95E8" w:rsidR="00601C2E" w:rsidRPr="00606B65" w:rsidRDefault="007C6D23" w:rsidP="00606B65">
      <w:pPr>
        <w:pStyle w:val="ListParagraph"/>
        <w:numPr>
          <w:ilvl w:val="0"/>
          <w:numId w:val="4"/>
        </w:numPr>
        <w:rPr>
          <w:rFonts w:ascii="Times New Roman" w:hAnsi="Times New Roman" w:cs="Times New Roman"/>
        </w:rPr>
      </w:pPr>
      <w:r w:rsidRPr="00606B65">
        <w:rPr>
          <w:rFonts w:ascii="Times New Roman" w:hAnsi="Times New Roman" w:cs="Times New Roman"/>
        </w:rPr>
        <w:t>What is diagnostic of an incompatible reaction in hazelnut and what does this have to do</w:t>
      </w:r>
      <w:r w:rsidR="00601C2E" w:rsidRPr="00606B65">
        <w:rPr>
          <w:rFonts w:ascii="Times New Roman" w:hAnsi="Times New Roman" w:cs="Times New Roman"/>
        </w:rPr>
        <w:t xml:space="preserve"> with double fertilization? Why might hazelnut breeders want to clone the “S” locus?</w:t>
      </w:r>
    </w:p>
    <w:p w14:paraId="10FB6858" w14:textId="10E99169" w:rsidR="001850BD" w:rsidRPr="00606B65" w:rsidRDefault="001850BD" w:rsidP="00606B65">
      <w:pPr>
        <w:pStyle w:val="ListParagraph"/>
        <w:numPr>
          <w:ilvl w:val="0"/>
          <w:numId w:val="4"/>
        </w:numPr>
        <w:rPr>
          <w:rFonts w:ascii="Times New Roman" w:hAnsi="Times New Roman" w:cs="Times New Roman"/>
        </w:rPr>
      </w:pPr>
      <w:r w:rsidRPr="00606B65">
        <w:rPr>
          <w:rFonts w:ascii="Times New Roman" w:hAnsi="Times New Roman" w:cs="Times New Roman"/>
        </w:rPr>
        <w:t>How many alleles are currently known at the S locus in hazelnut?  Why</w:t>
      </w:r>
      <w:r w:rsidR="00F936F3">
        <w:rPr>
          <w:rFonts w:ascii="Times New Roman" w:hAnsi="Times New Roman" w:cs="Times New Roman"/>
        </w:rPr>
        <w:t xml:space="preserve"> (or why not) </w:t>
      </w:r>
      <w:r w:rsidRPr="00606B65">
        <w:rPr>
          <w:rFonts w:ascii="Times New Roman" w:hAnsi="Times New Roman" w:cs="Times New Roman"/>
        </w:rPr>
        <w:t>is it theoretically possible that there are new S alleles yet to</w:t>
      </w:r>
      <w:r w:rsidR="00F936F3">
        <w:rPr>
          <w:rFonts w:ascii="Times New Roman" w:hAnsi="Times New Roman" w:cs="Times New Roman"/>
        </w:rPr>
        <w:t xml:space="preserve"> be discovered (or engineered)?</w:t>
      </w:r>
      <w:r w:rsidRPr="00606B65">
        <w:rPr>
          <w:rFonts w:ascii="Times New Roman" w:hAnsi="Times New Roman" w:cs="Times New Roman"/>
        </w:rPr>
        <w:t xml:space="preserve"> </w:t>
      </w:r>
    </w:p>
    <w:p w14:paraId="77D86B3E" w14:textId="6B10817E" w:rsidR="007C6D23" w:rsidRPr="00606B65" w:rsidRDefault="000473B2" w:rsidP="00606B65">
      <w:pPr>
        <w:pStyle w:val="ListParagraph"/>
        <w:numPr>
          <w:ilvl w:val="0"/>
          <w:numId w:val="4"/>
        </w:numPr>
        <w:rPr>
          <w:rFonts w:ascii="Times New Roman" w:hAnsi="Times New Roman" w:cs="Times New Roman"/>
        </w:rPr>
      </w:pPr>
      <w:r w:rsidRPr="00606B65">
        <w:rPr>
          <w:rFonts w:ascii="Times New Roman" w:hAnsi="Times New Roman" w:cs="Times New Roman"/>
        </w:rPr>
        <w:t xml:space="preserve">Define </w:t>
      </w:r>
      <w:proofErr w:type="spellStart"/>
      <w:r w:rsidRPr="00606B65">
        <w:rPr>
          <w:rFonts w:ascii="Times New Roman" w:hAnsi="Times New Roman" w:cs="Times New Roman"/>
        </w:rPr>
        <w:t>dioecy</w:t>
      </w:r>
      <w:proofErr w:type="spellEnd"/>
      <w:r w:rsidRPr="00606B65">
        <w:rPr>
          <w:rFonts w:ascii="Times New Roman" w:hAnsi="Times New Roman" w:cs="Times New Roman"/>
        </w:rPr>
        <w:t xml:space="preserve">. How does an X, Y sex determination system ensure ~ = numbers of males and females? </w:t>
      </w:r>
      <w:r w:rsidR="00143FA8" w:rsidRPr="00606B65">
        <w:rPr>
          <w:rFonts w:ascii="Times New Roman" w:hAnsi="Times New Roman" w:cs="Times New Roman"/>
        </w:rPr>
        <w:t xml:space="preserve"> What distinguishes a Y chromosome from an X chromosome?</w:t>
      </w:r>
    </w:p>
    <w:p w14:paraId="50B008ED" w14:textId="0F115A5C" w:rsidR="00143FA8" w:rsidRPr="00606B65" w:rsidRDefault="00143FA8" w:rsidP="00606B65">
      <w:pPr>
        <w:pStyle w:val="ListParagraph"/>
        <w:numPr>
          <w:ilvl w:val="0"/>
          <w:numId w:val="4"/>
        </w:numPr>
        <w:rPr>
          <w:rFonts w:ascii="Times New Roman" w:hAnsi="Times New Roman" w:cs="Times New Roman"/>
        </w:rPr>
      </w:pPr>
      <w:r w:rsidRPr="00606B65">
        <w:rPr>
          <w:rFonts w:ascii="Times New Roman" w:hAnsi="Times New Roman" w:cs="Times New Roman"/>
        </w:rPr>
        <w:t>Why is suppression of recombination an important consideration for evolution of sex chromosomes?</w:t>
      </w:r>
    </w:p>
    <w:p w14:paraId="37EF550D" w14:textId="6B7C2CF4" w:rsidR="00143FA8" w:rsidRPr="00606B65" w:rsidRDefault="00143FA8" w:rsidP="00606B65">
      <w:pPr>
        <w:pStyle w:val="ListParagraph"/>
        <w:numPr>
          <w:ilvl w:val="0"/>
          <w:numId w:val="4"/>
        </w:numPr>
        <w:rPr>
          <w:rFonts w:ascii="Times New Roman" w:hAnsi="Times New Roman" w:cs="Times New Roman"/>
        </w:rPr>
      </w:pPr>
      <w:r w:rsidRPr="00606B65">
        <w:rPr>
          <w:rFonts w:ascii="Times New Roman" w:hAnsi="Times New Roman" w:cs="Times New Roman"/>
        </w:rPr>
        <w:t xml:space="preserve">What roles do </w:t>
      </w:r>
      <w:proofErr w:type="spellStart"/>
      <w:r w:rsidRPr="00606B65">
        <w:rPr>
          <w:rFonts w:ascii="Times New Roman" w:hAnsi="Times New Roman" w:cs="Times New Roman"/>
        </w:rPr>
        <w:t>dioecy</w:t>
      </w:r>
      <w:proofErr w:type="spellEnd"/>
      <w:r w:rsidRPr="00606B65">
        <w:rPr>
          <w:rFonts w:ascii="Times New Roman" w:hAnsi="Times New Roman" w:cs="Times New Roman"/>
        </w:rPr>
        <w:t xml:space="preserve"> and ploidy play in hop breeding? In ho</w:t>
      </w:r>
      <w:r w:rsidR="00F936F3">
        <w:rPr>
          <w:rFonts w:ascii="Times New Roman" w:hAnsi="Times New Roman" w:cs="Times New Roman"/>
        </w:rPr>
        <w:t>p</w:t>
      </w:r>
      <w:r w:rsidRPr="00606B65">
        <w:rPr>
          <w:rFonts w:ascii="Times New Roman" w:hAnsi="Times New Roman" w:cs="Times New Roman"/>
        </w:rPr>
        <w:t xml:space="preserve"> production?</w:t>
      </w:r>
    </w:p>
    <w:p w14:paraId="4B26C4A7" w14:textId="77777777" w:rsidR="00143FA8" w:rsidRDefault="00143FA8">
      <w:pPr>
        <w:rPr>
          <w:rFonts w:ascii="Times New Roman" w:hAnsi="Times New Roman" w:cs="Times New Roman"/>
        </w:rPr>
      </w:pPr>
    </w:p>
    <w:p w14:paraId="5A118393" w14:textId="15E00097" w:rsidR="000473B2" w:rsidRPr="00606B65" w:rsidRDefault="000473B2" w:rsidP="00606B65">
      <w:pPr>
        <w:pStyle w:val="ListParagraph"/>
        <w:numPr>
          <w:ilvl w:val="0"/>
          <w:numId w:val="4"/>
        </w:numPr>
        <w:rPr>
          <w:rFonts w:ascii="Times New Roman" w:hAnsi="Times New Roman" w:cs="Times New Roman"/>
        </w:rPr>
      </w:pPr>
      <w:r w:rsidRPr="00606B65">
        <w:rPr>
          <w:rFonts w:ascii="Times New Roman" w:hAnsi="Times New Roman" w:cs="Times New Roman"/>
        </w:rPr>
        <w:lastRenderedPageBreak/>
        <w:t xml:space="preserve">Hops are dioecious, </w:t>
      </w:r>
      <w:r w:rsidR="00601C2E" w:rsidRPr="00606B65">
        <w:rPr>
          <w:rFonts w:ascii="Times New Roman" w:hAnsi="Times New Roman" w:cs="Times New Roman"/>
        </w:rPr>
        <w:t>and female plants are desired for commercial production. C</w:t>
      </w:r>
      <w:r w:rsidRPr="00606B65">
        <w:rPr>
          <w:rFonts w:ascii="Times New Roman" w:hAnsi="Times New Roman" w:cs="Times New Roman"/>
        </w:rPr>
        <w:t>urrently male and female plants cannot be distinguished during juvenile growth. What are the prospects of being able to track a single allele with a molecular marker to select seedlings based on their sex?</w:t>
      </w:r>
    </w:p>
    <w:p w14:paraId="4700B318" w14:textId="77777777" w:rsidR="00143FA8" w:rsidRPr="00606B65" w:rsidRDefault="00143FA8" w:rsidP="00606B65">
      <w:pPr>
        <w:pStyle w:val="ListParagraph"/>
        <w:numPr>
          <w:ilvl w:val="0"/>
          <w:numId w:val="4"/>
        </w:numPr>
        <w:rPr>
          <w:rFonts w:ascii="Times New Roman" w:hAnsi="Times New Roman" w:cs="Times New Roman"/>
        </w:rPr>
      </w:pPr>
      <w:r w:rsidRPr="00606B65">
        <w:rPr>
          <w:rFonts w:ascii="Times New Roman" w:hAnsi="Times New Roman" w:cs="Times New Roman"/>
        </w:rPr>
        <w:t xml:space="preserve">What are “feminized” seeds in </w:t>
      </w:r>
      <w:r w:rsidRPr="00F936F3">
        <w:rPr>
          <w:rFonts w:ascii="Times New Roman" w:hAnsi="Times New Roman" w:cs="Times New Roman"/>
          <w:i/>
        </w:rPr>
        <w:t>Cannabis</w:t>
      </w:r>
      <w:r w:rsidRPr="00606B65">
        <w:rPr>
          <w:rFonts w:ascii="Times New Roman" w:hAnsi="Times New Roman" w:cs="Times New Roman"/>
        </w:rPr>
        <w:t>? Why are they economically valuable and how are they created?</w:t>
      </w:r>
    </w:p>
    <w:p w14:paraId="166042FE" w14:textId="660F1F8E" w:rsidR="00143FA8" w:rsidRPr="00606B65" w:rsidRDefault="00143FA8" w:rsidP="00606B65">
      <w:pPr>
        <w:pStyle w:val="ListParagraph"/>
        <w:numPr>
          <w:ilvl w:val="0"/>
          <w:numId w:val="4"/>
        </w:numPr>
        <w:rPr>
          <w:rFonts w:ascii="Times New Roman" w:hAnsi="Times New Roman" w:cs="Times New Roman"/>
        </w:rPr>
      </w:pPr>
      <w:r w:rsidRPr="00606B65">
        <w:rPr>
          <w:rFonts w:ascii="Times New Roman" w:hAnsi="Times New Roman" w:cs="Times New Roman"/>
        </w:rPr>
        <w:t xml:space="preserve">Do you think it would be </w:t>
      </w:r>
      <w:r w:rsidR="00F936F3">
        <w:rPr>
          <w:rFonts w:ascii="Times New Roman" w:hAnsi="Times New Roman" w:cs="Times New Roman"/>
        </w:rPr>
        <w:t xml:space="preserve">an economically viable </w:t>
      </w:r>
      <w:r w:rsidRPr="00606B65">
        <w:rPr>
          <w:rFonts w:ascii="Times New Roman" w:hAnsi="Times New Roman" w:cs="Times New Roman"/>
        </w:rPr>
        <w:t>breeding objective to develop apomictic, feminized seeds? Why or why not?</w:t>
      </w:r>
    </w:p>
    <w:p w14:paraId="11C5C7BC" w14:textId="05F6B9A2" w:rsidR="00601C2E" w:rsidRPr="00606B65" w:rsidRDefault="00601C2E" w:rsidP="00606B65">
      <w:pPr>
        <w:pStyle w:val="ListParagraph"/>
        <w:numPr>
          <w:ilvl w:val="0"/>
          <w:numId w:val="4"/>
        </w:numPr>
        <w:rPr>
          <w:rFonts w:ascii="Times New Roman" w:hAnsi="Times New Roman" w:cs="Times New Roman"/>
        </w:rPr>
      </w:pPr>
      <w:r w:rsidRPr="00606B65">
        <w:rPr>
          <w:rFonts w:ascii="Times New Roman" w:hAnsi="Times New Roman" w:cs="Times New Roman"/>
        </w:rPr>
        <w:t xml:space="preserve">Explain how and why doubled haploids are used to produce super male asparagus. </w:t>
      </w:r>
    </w:p>
    <w:p w14:paraId="50602250" w14:textId="32278E3C" w:rsidR="00143FA8" w:rsidRPr="00606B65" w:rsidRDefault="00143FA8" w:rsidP="00606B65">
      <w:pPr>
        <w:pStyle w:val="ListParagraph"/>
        <w:numPr>
          <w:ilvl w:val="0"/>
          <w:numId w:val="4"/>
        </w:numPr>
        <w:rPr>
          <w:rFonts w:ascii="Times New Roman" w:hAnsi="Times New Roman" w:cs="Times New Roman"/>
        </w:rPr>
      </w:pPr>
      <w:r w:rsidRPr="00606B65">
        <w:rPr>
          <w:rFonts w:ascii="Times New Roman" w:hAnsi="Times New Roman" w:cs="Times New Roman"/>
        </w:rPr>
        <w:t>Compare and contrast male sterility and self-incompatibility in terms of underlying genetic mechanisms and consequences for self-pollination in a hermaphroditic plant.</w:t>
      </w:r>
    </w:p>
    <w:p w14:paraId="12507C9D" w14:textId="77777777" w:rsidR="00143FA8" w:rsidRPr="00606B65" w:rsidRDefault="00143FA8" w:rsidP="00606B65">
      <w:pPr>
        <w:pStyle w:val="ListParagraph"/>
        <w:numPr>
          <w:ilvl w:val="0"/>
          <w:numId w:val="4"/>
        </w:numPr>
        <w:rPr>
          <w:rFonts w:ascii="Times New Roman" w:hAnsi="Times New Roman" w:cs="Times New Roman"/>
        </w:rPr>
      </w:pPr>
      <w:r w:rsidRPr="00606B65">
        <w:rPr>
          <w:rFonts w:ascii="Times New Roman" w:hAnsi="Times New Roman" w:cs="Times New Roman"/>
        </w:rPr>
        <w:t>Why would make sterility be valuable in agriculture/horticulture and perhaps not so valuable in a natural ecosystem?</w:t>
      </w:r>
    </w:p>
    <w:p w14:paraId="1B9C56B4" w14:textId="6D0FAC17" w:rsidR="00143FA8" w:rsidRPr="00606B65" w:rsidRDefault="00143FA8" w:rsidP="00606B65">
      <w:pPr>
        <w:pStyle w:val="ListParagraph"/>
        <w:numPr>
          <w:ilvl w:val="0"/>
          <w:numId w:val="4"/>
        </w:numPr>
        <w:rPr>
          <w:rFonts w:ascii="Times New Roman" w:hAnsi="Times New Roman" w:cs="Times New Roman"/>
        </w:rPr>
      </w:pPr>
      <w:r w:rsidRPr="00606B65">
        <w:rPr>
          <w:rFonts w:ascii="Times New Roman" w:hAnsi="Times New Roman" w:cs="Times New Roman"/>
        </w:rPr>
        <w:t xml:space="preserve">Define the acronym “CMS” and explain which cytoplasmic organelle is frequently associated with male sterility. </w:t>
      </w:r>
    </w:p>
    <w:p w14:paraId="3C38D1C7" w14:textId="7DE98343" w:rsidR="00143FA8" w:rsidRPr="00606B65" w:rsidRDefault="00143FA8" w:rsidP="00606B65">
      <w:pPr>
        <w:pStyle w:val="ListParagraph"/>
        <w:numPr>
          <w:ilvl w:val="0"/>
          <w:numId w:val="4"/>
        </w:numPr>
        <w:rPr>
          <w:rFonts w:ascii="Times New Roman" w:hAnsi="Times New Roman" w:cs="Times New Roman"/>
        </w:rPr>
      </w:pPr>
      <w:r w:rsidRPr="00606B65">
        <w:rPr>
          <w:rFonts w:ascii="Times New Roman" w:hAnsi="Times New Roman" w:cs="Times New Roman"/>
        </w:rPr>
        <w:t>What is the role of genes in the nucleus in a CMS system?</w:t>
      </w:r>
    </w:p>
    <w:p w14:paraId="4D0F4702" w14:textId="025D999B" w:rsidR="00143FA8" w:rsidRPr="00606B65" w:rsidRDefault="00143FA8" w:rsidP="00606B65">
      <w:pPr>
        <w:pStyle w:val="ListParagraph"/>
        <w:numPr>
          <w:ilvl w:val="0"/>
          <w:numId w:val="4"/>
        </w:numPr>
        <w:rPr>
          <w:rFonts w:ascii="Times New Roman" w:hAnsi="Times New Roman" w:cs="Times New Roman"/>
        </w:rPr>
      </w:pPr>
      <w:r w:rsidRPr="00606B65">
        <w:rPr>
          <w:rFonts w:ascii="Times New Roman" w:hAnsi="Times New Roman" w:cs="Times New Roman"/>
        </w:rPr>
        <w:t xml:space="preserve">Why are producers of hybrid seed interested in male sterility? </w:t>
      </w:r>
    </w:p>
    <w:p w14:paraId="427446B7" w14:textId="07A1E8B2" w:rsidR="00143FA8" w:rsidRPr="00606B65" w:rsidRDefault="00143FA8" w:rsidP="00606B65">
      <w:pPr>
        <w:pStyle w:val="ListParagraph"/>
        <w:numPr>
          <w:ilvl w:val="0"/>
          <w:numId w:val="4"/>
        </w:numPr>
        <w:rPr>
          <w:rFonts w:ascii="Times New Roman" w:hAnsi="Times New Roman" w:cs="Times New Roman"/>
        </w:rPr>
      </w:pPr>
      <w:r w:rsidRPr="00606B65">
        <w:rPr>
          <w:rFonts w:ascii="Times New Roman" w:hAnsi="Times New Roman" w:cs="Times New Roman"/>
        </w:rPr>
        <w:t>What is the genetic basis of male sterility and fertility restoration in rice?</w:t>
      </w:r>
    </w:p>
    <w:p w14:paraId="3E4D410F" w14:textId="0D1B24FC" w:rsidR="003442B4" w:rsidRPr="00606B65" w:rsidRDefault="003442B4" w:rsidP="00606B65">
      <w:pPr>
        <w:pStyle w:val="ListParagraph"/>
        <w:numPr>
          <w:ilvl w:val="0"/>
          <w:numId w:val="4"/>
        </w:numPr>
        <w:rPr>
          <w:rFonts w:ascii="Times New Roman" w:hAnsi="Times New Roman" w:cs="Times New Roman"/>
        </w:rPr>
      </w:pPr>
      <w:r w:rsidRPr="00606B65">
        <w:rPr>
          <w:rFonts w:ascii="Times New Roman" w:hAnsi="Times New Roman" w:cs="Times New Roman"/>
        </w:rPr>
        <w:t xml:space="preserve">Be able to explain the CMS hybrid seed production systems shown in </w:t>
      </w:r>
      <w:r w:rsidR="007E6556">
        <w:rPr>
          <w:rFonts w:ascii="Times New Roman" w:hAnsi="Times New Roman" w:cs="Times New Roman"/>
        </w:rPr>
        <w:t xml:space="preserve">the lecture slides. </w:t>
      </w:r>
    </w:p>
    <w:p w14:paraId="175787A1" w14:textId="6D3A7D00" w:rsidR="003442B4" w:rsidRPr="00606B65" w:rsidRDefault="003442B4" w:rsidP="00606B65">
      <w:pPr>
        <w:pStyle w:val="ListParagraph"/>
        <w:numPr>
          <w:ilvl w:val="0"/>
          <w:numId w:val="4"/>
        </w:numPr>
        <w:rPr>
          <w:rFonts w:ascii="Times New Roman" w:hAnsi="Times New Roman" w:cs="Times New Roman"/>
        </w:rPr>
      </w:pPr>
      <w:r w:rsidRPr="00606B65">
        <w:rPr>
          <w:rFonts w:ascii="Times New Roman" w:hAnsi="Times New Roman" w:cs="Times New Roman"/>
        </w:rPr>
        <w:t xml:space="preserve">If </w:t>
      </w:r>
      <w:r w:rsidR="00F936F3">
        <w:rPr>
          <w:rFonts w:ascii="Times New Roman" w:hAnsi="Times New Roman" w:cs="Times New Roman"/>
        </w:rPr>
        <w:t>t</w:t>
      </w:r>
      <w:r w:rsidRPr="00606B65">
        <w:rPr>
          <w:rFonts w:ascii="Times New Roman" w:hAnsi="Times New Roman" w:cs="Times New Roman"/>
        </w:rPr>
        <w:t>he female parent for hybrid seed production is sterile, how is seed of this parent maintained from year to year?</w:t>
      </w:r>
    </w:p>
    <w:p w14:paraId="22F744DC" w14:textId="761C4DD3" w:rsidR="00143FA8" w:rsidRPr="00606B65" w:rsidRDefault="00143FA8" w:rsidP="00606B65">
      <w:pPr>
        <w:pStyle w:val="ListParagraph"/>
        <w:numPr>
          <w:ilvl w:val="0"/>
          <w:numId w:val="4"/>
        </w:numPr>
        <w:rPr>
          <w:rFonts w:ascii="Times New Roman" w:hAnsi="Times New Roman" w:cs="Times New Roman"/>
        </w:rPr>
      </w:pPr>
      <w:r w:rsidRPr="00606B65">
        <w:rPr>
          <w:rFonts w:ascii="Times New Roman" w:hAnsi="Times New Roman" w:cs="Times New Roman"/>
        </w:rPr>
        <w:t>What were the pros and cons of the “T” cytoplasm for hybrid seed production in maize?</w:t>
      </w:r>
    </w:p>
    <w:p w14:paraId="55633C6B" w14:textId="0D5C8BBF" w:rsidR="003442B4" w:rsidRPr="00606B65" w:rsidRDefault="003442B4" w:rsidP="00606B65">
      <w:pPr>
        <w:pStyle w:val="ListParagraph"/>
        <w:numPr>
          <w:ilvl w:val="0"/>
          <w:numId w:val="4"/>
        </w:numPr>
        <w:rPr>
          <w:rFonts w:ascii="Times New Roman" w:hAnsi="Times New Roman" w:cs="Times New Roman"/>
        </w:rPr>
      </w:pPr>
      <w:r w:rsidRPr="00606B65">
        <w:rPr>
          <w:rFonts w:ascii="Times New Roman" w:hAnsi="Times New Roman" w:cs="Times New Roman"/>
        </w:rPr>
        <w:t>Why, o</w:t>
      </w:r>
      <w:r w:rsidR="00F936F3">
        <w:rPr>
          <w:rFonts w:ascii="Times New Roman" w:hAnsi="Times New Roman" w:cs="Times New Roman"/>
        </w:rPr>
        <w:t>r</w:t>
      </w:r>
      <w:r w:rsidRPr="00606B65">
        <w:rPr>
          <w:rFonts w:ascii="Times New Roman" w:hAnsi="Times New Roman" w:cs="Times New Roman"/>
        </w:rPr>
        <w:t xml:space="preserve"> why not, is genetic vulnerability a phenomenon limited to T-cytoplasm CMS in corn? </w:t>
      </w:r>
    </w:p>
    <w:p w14:paraId="03197475" w14:textId="7F41ED80" w:rsidR="00143FA8" w:rsidRDefault="00143FA8" w:rsidP="00143FA8">
      <w:pPr>
        <w:rPr>
          <w:rFonts w:ascii="Times New Roman" w:hAnsi="Times New Roman" w:cs="Times New Roman"/>
        </w:rPr>
      </w:pPr>
    </w:p>
    <w:p w14:paraId="1F415185" w14:textId="65669104" w:rsidR="0094537E" w:rsidRDefault="0094537E" w:rsidP="00143FA8">
      <w:pPr>
        <w:rPr>
          <w:rFonts w:ascii="Times New Roman" w:hAnsi="Times New Roman" w:cs="Times New Roman"/>
        </w:rPr>
      </w:pPr>
      <w:r w:rsidRPr="0094537E">
        <w:rPr>
          <w:rFonts w:ascii="Times New Roman" w:hAnsi="Times New Roman" w:cs="Times New Roman"/>
          <w:b/>
        </w:rPr>
        <w:t xml:space="preserve">The following questions relate to the assigned reading by </w:t>
      </w:r>
      <w:proofErr w:type="spellStart"/>
      <w:r w:rsidRPr="0094537E">
        <w:rPr>
          <w:rFonts w:ascii="Times New Roman" w:hAnsi="Times New Roman" w:cs="Times New Roman"/>
          <w:b/>
        </w:rPr>
        <w:t>Aryal</w:t>
      </w:r>
      <w:proofErr w:type="spellEnd"/>
      <w:r w:rsidRPr="0094537E">
        <w:rPr>
          <w:rFonts w:ascii="Times New Roman" w:hAnsi="Times New Roman" w:cs="Times New Roman"/>
          <w:b/>
        </w:rPr>
        <w:t xml:space="preserve"> and Ming</w:t>
      </w:r>
      <w:r>
        <w:rPr>
          <w:rFonts w:ascii="Times New Roman" w:hAnsi="Times New Roman" w:cs="Times New Roman"/>
        </w:rPr>
        <w:t>.</w:t>
      </w:r>
    </w:p>
    <w:p w14:paraId="3AB367AB" w14:textId="0F9CEF4E" w:rsidR="0094537E" w:rsidRDefault="0094537E" w:rsidP="00143FA8">
      <w:pPr>
        <w:rPr>
          <w:rFonts w:ascii="Times New Roman" w:hAnsi="Times New Roman" w:cs="Times New Roman"/>
        </w:rPr>
      </w:pPr>
    </w:p>
    <w:p w14:paraId="12953132" w14:textId="56A5550C" w:rsidR="0094537E" w:rsidRPr="0094537E" w:rsidRDefault="0094537E" w:rsidP="0094537E">
      <w:pPr>
        <w:pStyle w:val="ListParagraph"/>
        <w:numPr>
          <w:ilvl w:val="0"/>
          <w:numId w:val="5"/>
        </w:numPr>
        <w:rPr>
          <w:rFonts w:ascii="Times New Roman" w:hAnsi="Times New Roman" w:cs="Times New Roman"/>
        </w:rPr>
      </w:pPr>
      <w:r w:rsidRPr="0094537E">
        <w:rPr>
          <w:rFonts w:ascii="Times New Roman" w:hAnsi="Times New Roman" w:cs="Times New Roman"/>
        </w:rPr>
        <w:t>In the abstract, the authors identify key points regarding unisexuality in plants in terms of evolution, regulation, and mechanism.  Rephrase these key points, in your own words.</w:t>
      </w:r>
    </w:p>
    <w:p w14:paraId="5BE97A41" w14:textId="7B9AFEF6" w:rsidR="0094537E" w:rsidRPr="0094537E" w:rsidRDefault="0094537E" w:rsidP="0094537E">
      <w:pPr>
        <w:pStyle w:val="ListParagraph"/>
        <w:numPr>
          <w:ilvl w:val="0"/>
          <w:numId w:val="5"/>
        </w:numPr>
        <w:rPr>
          <w:rFonts w:ascii="Times New Roman" w:hAnsi="Times New Roman" w:cs="Times New Roman"/>
        </w:rPr>
      </w:pPr>
      <w:r w:rsidRPr="0094537E">
        <w:rPr>
          <w:rFonts w:ascii="Times New Roman" w:hAnsi="Times New Roman" w:cs="Times New Roman"/>
        </w:rPr>
        <w:t xml:space="preserve">How many flower types are found in papaya? </w:t>
      </w:r>
    </w:p>
    <w:p w14:paraId="24FDBFA9" w14:textId="122E0D96" w:rsidR="0094537E" w:rsidRPr="0094537E" w:rsidRDefault="0094537E" w:rsidP="0094537E">
      <w:pPr>
        <w:pStyle w:val="ListParagraph"/>
        <w:numPr>
          <w:ilvl w:val="0"/>
          <w:numId w:val="5"/>
        </w:numPr>
        <w:rPr>
          <w:rFonts w:ascii="Times New Roman" w:hAnsi="Times New Roman" w:cs="Times New Roman"/>
        </w:rPr>
      </w:pPr>
      <w:r w:rsidRPr="0094537E">
        <w:rPr>
          <w:rFonts w:ascii="Times New Roman" w:hAnsi="Times New Roman" w:cs="Times New Roman"/>
        </w:rPr>
        <w:t>What is epigenetics and how does it related to sex determination in papaya?</w:t>
      </w:r>
    </w:p>
    <w:p w14:paraId="532EA9C9" w14:textId="4D6042FC" w:rsidR="0094537E" w:rsidRPr="0094537E" w:rsidRDefault="0094537E" w:rsidP="0094537E">
      <w:pPr>
        <w:pStyle w:val="ListParagraph"/>
        <w:numPr>
          <w:ilvl w:val="0"/>
          <w:numId w:val="5"/>
        </w:numPr>
        <w:rPr>
          <w:rFonts w:ascii="Times New Roman" w:hAnsi="Times New Roman" w:cs="Times New Roman"/>
        </w:rPr>
      </w:pPr>
      <w:r w:rsidRPr="0094537E">
        <w:rPr>
          <w:rFonts w:ascii="Times New Roman" w:hAnsi="Times New Roman" w:cs="Times New Roman"/>
        </w:rPr>
        <w:t>Why is papaya proposed as a model system for studying sex determination in plants?</w:t>
      </w:r>
    </w:p>
    <w:p w14:paraId="114CEF91" w14:textId="77777777" w:rsidR="0094537E" w:rsidRDefault="0094537E" w:rsidP="00143FA8">
      <w:pPr>
        <w:rPr>
          <w:rFonts w:ascii="Times New Roman" w:hAnsi="Times New Roman" w:cs="Times New Roman"/>
        </w:rPr>
      </w:pPr>
      <w:bookmarkStart w:id="0" w:name="_GoBack"/>
      <w:bookmarkEnd w:id="0"/>
    </w:p>
    <w:sectPr w:rsidR="0094537E" w:rsidSect="00966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00B"/>
    <w:multiLevelType w:val="hybridMultilevel"/>
    <w:tmpl w:val="6C580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B3BDB"/>
    <w:multiLevelType w:val="hybridMultilevel"/>
    <w:tmpl w:val="E5DA7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011F9"/>
    <w:multiLevelType w:val="hybridMultilevel"/>
    <w:tmpl w:val="4B8EF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074D8"/>
    <w:multiLevelType w:val="hybridMultilevel"/>
    <w:tmpl w:val="C32293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BB1067"/>
    <w:multiLevelType w:val="hybridMultilevel"/>
    <w:tmpl w:val="0A72F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3E66BD"/>
    <w:multiLevelType w:val="hybridMultilevel"/>
    <w:tmpl w:val="C1C2B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1F"/>
    <w:rsid w:val="000473B2"/>
    <w:rsid w:val="00082049"/>
    <w:rsid w:val="000826A7"/>
    <w:rsid w:val="000A1AA5"/>
    <w:rsid w:val="000C18D1"/>
    <w:rsid w:val="00143FA8"/>
    <w:rsid w:val="001850BD"/>
    <w:rsid w:val="002B6E71"/>
    <w:rsid w:val="00302479"/>
    <w:rsid w:val="003442B4"/>
    <w:rsid w:val="003571D5"/>
    <w:rsid w:val="003D4FC5"/>
    <w:rsid w:val="004338E3"/>
    <w:rsid w:val="0053621F"/>
    <w:rsid w:val="00601C2E"/>
    <w:rsid w:val="00603BFE"/>
    <w:rsid w:val="00606B65"/>
    <w:rsid w:val="0069297E"/>
    <w:rsid w:val="007C6D23"/>
    <w:rsid w:val="007D66E6"/>
    <w:rsid w:val="007E6556"/>
    <w:rsid w:val="00801DE7"/>
    <w:rsid w:val="008A5692"/>
    <w:rsid w:val="0094537E"/>
    <w:rsid w:val="00966011"/>
    <w:rsid w:val="00987965"/>
    <w:rsid w:val="00A12C25"/>
    <w:rsid w:val="00B93308"/>
    <w:rsid w:val="00CC49B3"/>
    <w:rsid w:val="00CE1B53"/>
    <w:rsid w:val="00D357EC"/>
    <w:rsid w:val="00E90B0B"/>
    <w:rsid w:val="00F936F3"/>
    <w:rsid w:val="00FA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39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3BD"/>
    <w:pPr>
      <w:ind w:left="720"/>
      <w:contextualSpacing/>
    </w:pPr>
    <w:rPr>
      <w:rFonts w:eastAsiaTheme="minorEastAsia"/>
    </w:rPr>
  </w:style>
  <w:style w:type="character" w:styleId="Strong">
    <w:name w:val="Strong"/>
    <w:basedOn w:val="DefaultParagraphFont"/>
    <w:uiPriority w:val="22"/>
    <w:qFormat/>
    <w:rsid w:val="00FA53BD"/>
    <w:rPr>
      <w:b/>
      <w:bCs/>
    </w:rPr>
  </w:style>
  <w:style w:type="character" w:styleId="Hyperlink">
    <w:name w:val="Hyperlink"/>
    <w:basedOn w:val="DefaultParagraphFont"/>
    <w:uiPriority w:val="99"/>
    <w:unhideWhenUsed/>
    <w:rsid w:val="00D357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Hayes, Patrick</cp:lastModifiedBy>
  <cp:revision>2</cp:revision>
  <dcterms:created xsi:type="dcterms:W3CDTF">2020-04-27T21:57:00Z</dcterms:created>
  <dcterms:modified xsi:type="dcterms:W3CDTF">2020-04-27T21:57:00Z</dcterms:modified>
</cp:coreProperties>
</file>