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FA634" w14:textId="77777777" w:rsidR="000B2AD0" w:rsidRPr="00121583" w:rsidRDefault="00AC3477" w:rsidP="000B2AD0">
      <w:pPr>
        <w:jc w:val="center"/>
        <w:rPr>
          <w:rFonts w:ascii="Times New Roman" w:hAnsi="Times New Roman" w:cs="Times New Roman"/>
          <w:sz w:val="22"/>
          <w:szCs w:val="22"/>
        </w:rPr>
      </w:pPr>
      <w:r w:rsidRPr="00121583">
        <w:rPr>
          <w:rFonts w:ascii="Times New Roman" w:hAnsi="Times New Roman" w:cs="Times New Roman"/>
          <w:sz w:val="22"/>
          <w:szCs w:val="22"/>
        </w:rPr>
        <w:t>Exam 1 PBG430/530 2017</w:t>
      </w:r>
      <w:r w:rsidR="000B2AD0" w:rsidRPr="00121583">
        <w:rPr>
          <w:rFonts w:ascii="Times New Roman" w:hAnsi="Times New Roman" w:cs="Times New Roman"/>
          <w:sz w:val="22"/>
          <w:szCs w:val="22"/>
        </w:rPr>
        <w:t xml:space="preserve"> </w:t>
      </w:r>
    </w:p>
    <w:p w14:paraId="2417C237" w14:textId="77777777" w:rsidR="000B2AD0" w:rsidRPr="00121583" w:rsidRDefault="000B2AD0" w:rsidP="000B2AD0">
      <w:pPr>
        <w:jc w:val="center"/>
        <w:rPr>
          <w:rFonts w:ascii="Times New Roman" w:hAnsi="Times New Roman" w:cs="Times New Roman"/>
          <w:sz w:val="22"/>
          <w:szCs w:val="22"/>
        </w:rPr>
      </w:pPr>
    </w:p>
    <w:p w14:paraId="3E828558" w14:textId="0F0ABEA2" w:rsidR="000B2AD0" w:rsidRPr="00121583" w:rsidRDefault="000B2AD0" w:rsidP="00B974DB">
      <w:pPr>
        <w:pStyle w:val="ListParagraph"/>
        <w:numPr>
          <w:ilvl w:val="0"/>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According to the assigned website reading, the currently-grown crops resistant to the herbicide Roundup were created using which </w:t>
      </w:r>
      <w:r w:rsidR="0004159C" w:rsidRPr="00121583">
        <w:rPr>
          <w:rFonts w:ascii="Times New Roman" w:hAnsi="Times New Roman" w:cs="Times New Roman"/>
        </w:rPr>
        <w:t>one of the following techniques?</w:t>
      </w:r>
    </w:p>
    <w:p w14:paraId="30425C7F" w14:textId="6A688B56" w:rsidR="000B2AD0" w:rsidRPr="00121583" w:rsidRDefault="000B2AD0" w:rsidP="000B2AD0">
      <w:pPr>
        <w:pStyle w:val="ListParagraph"/>
        <w:numPr>
          <w:ilvl w:val="1"/>
          <w:numId w:val="12"/>
        </w:numPr>
        <w:spacing w:after="100" w:afterAutospacing="1" w:line="240" w:lineRule="auto"/>
        <w:rPr>
          <w:rFonts w:ascii="Times New Roman" w:hAnsi="Times New Roman" w:cs="Times New Roman"/>
        </w:rPr>
      </w:pPr>
      <w:proofErr w:type="spellStart"/>
      <w:r w:rsidRPr="00121583">
        <w:rPr>
          <w:rFonts w:ascii="Times New Roman" w:hAnsi="Times New Roman" w:cs="Times New Roman"/>
        </w:rPr>
        <w:t>RNAi</w:t>
      </w:r>
      <w:proofErr w:type="spellEnd"/>
      <w:r w:rsidRPr="00121583">
        <w:rPr>
          <w:rFonts w:ascii="Times New Roman" w:hAnsi="Times New Roman" w:cs="Times New Roman"/>
        </w:rPr>
        <w:t>, in which the transcript of the herbicide susceptibility gene degraded</w:t>
      </w:r>
      <w:r w:rsidR="001A766B">
        <w:rPr>
          <w:rFonts w:ascii="Times New Roman" w:hAnsi="Times New Roman" w:cs="Times New Roman"/>
        </w:rPr>
        <w:t>.</w:t>
      </w:r>
    </w:p>
    <w:p w14:paraId="7CE335EC" w14:textId="47B65076" w:rsidR="000B2AD0" w:rsidRPr="00D617AD" w:rsidRDefault="000B2AD0" w:rsidP="000B2AD0">
      <w:pPr>
        <w:pStyle w:val="ListParagraph"/>
        <w:numPr>
          <w:ilvl w:val="1"/>
          <w:numId w:val="12"/>
        </w:numPr>
        <w:spacing w:after="100" w:afterAutospacing="1" w:line="240" w:lineRule="auto"/>
        <w:rPr>
          <w:rFonts w:ascii="Times New Roman" w:hAnsi="Times New Roman" w:cs="Times New Roman"/>
          <w:highlight w:val="green"/>
        </w:rPr>
      </w:pPr>
      <w:r w:rsidRPr="00D617AD">
        <w:rPr>
          <w:rFonts w:ascii="Times New Roman" w:hAnsi="Times New Roman" w:cs="Times New Roman"/>
          <w:highlight w:val="green"/>
        </w:rPr>
        <w:t xml:space="preserve">Non-sexual transfer </w:t>
      </w:r>
      <w:r w:rsidR="00EB1AF3" w:rsidRPr="00D617AD">
        <w:rPr>
          <w:rFonts w:ascii="Times New Roman" w:hAnsi="Times New Roman" w:cs="Times New Roman"/>
          <w:highlight w:val="green"/>
        </w:rPr>
        <w:t>of the</w:t>
      </w:r>
      <w:r w:rsidRPr="00D617AD">
        <w:rPr>
          <w:rFonts w:ascii="Times New Roman" w:hAnsi="Times New Roman" w:cs="Times New Roman"/>
          <w:highlight w:val="green"/>
        </w:rPr>
        <w:t xml:space="preserve"> herbicide resistance gene from one organism to anothe</w:t>
      </w:r>
      <w:r w:rsidR="001A766B" w:rsidRPr="00D617AD">
        <w:rPr>
          <w:rFonts w:ascii="Times New Roman" w:hAnsi="Times New Roman" w:cs="Times New Roman"/>
          <w:highlight w:val="green"/>
        </w:rPr>
        <w:t>r</w:t>
      </w:r>
      <w:r w:rsidR="0004159C" w:rsidRPr="00D617AD">
        <w:rPr>
          <w:rFonts w:ascii="Times New Roman" w:hAnsi="Times New Roman" w:cs="Times New Roman"/>
          <w:highlight w:val="green"/>
        </w:rPr>
        <w:t>.</w:t>
      </w:r>
      <w:r w:rsidRPr="00D617AD">
        <w:rPr>
          <w:rFonts w:ascii="Times New Roman" w:hAnsi="Times New Roman" w:cs="Times New Roman"/>
          <w:highlight w:val="green"/>
        </w:rPr>
        <w:t xml:space="preserve"> </w:t>
      </w:r>
    </w:p>
    <w:p w14:paraId="34787657" w14:textId="7ED2227D" w:rsidR="006B6B24" w:rsidRPr="00121583" w:rsidRDefault="000B2AD0" w:rsidP="0004159C">
      <w:pPr>
        <w:pStyle w:val="ListParagraph"/>
        <w:numPr>
          <w:ilvl w:val="1"/>
          <w:numId w:val="12"/>
        </w:numPr>
        <w:spacing w:after="100" w:afterAutospacing="1" w:line="240" w:lineRule="auto"/>
        <w:rPr>
          <w:rFonts w:asciiTheme="majorBidi" w:hAnsiTheme="majorBidi" w:cstheme="majorBidi"/>
          <w:color w:val="000000"/>
          <w:shd w:val="clear" w:color="auto" w:fill="FFFFFF"/>
        </w:rPr>
      </w:pPr>
      <w:r w:rsidRPr="00121583">
        <w:rPr>
          <w:rFonts w:ascii="Times New Roman" w:hAnsi="Times New Roman" w:cs="Times New Roman"/>
        </w:rPr>
        <w:t xml:space="preserve">CRISPR genome editing, in which the DNA sequence of the naturally occurring plant </w:t>
      </w:r>
      <w:r w:rsidR="00EB1AF3" w:rsidRPr="00121583">
        <w:rPr>
          <w:rFonts w:ascii="Times New Roman" w:hAnsi="Times New Roman" w:cs="Times New Roman"/>
        </w:rPr>
        <w:t xml:space="preserve">herbicide susceptibility </w:t>
      </w:r>
      <w:r w:rsidRPr="00121583">
        <w:rPr>
          <w:rFonts w:ascii="Times New Roman" w:hAnsi="Times New Roman" w:cs="Times New Roman"/>
        </w:rPr>
        <w:t xml:space="preserve">gene was altered by substituting guanine for cytosine </w:t>
      </w:r>
      <w:r w:rsidR="006B6B24" w:rsidRPr="00121583">
        <w:rPr>
          <w:rFonts w:ascii="Times New Roman" w:hAnsi="Times New Roman" w:cs="Times New Roman"/>
        </w:rPr>
        <w:t xml:space="preserve"> </w:t>
      </w:r>
      <w:r w:rsidR="006B6B24" w:rsidRPr="00121583">
        <w:rPr>
          <w:rFonts w:ascii="Times New Roman" w:hAnsi="Times New Roman" w:cs="Times New Roman"/>
        </w:rPr>
        <w:br/>
      </w:r>
    </w:p>
    <w:p w14:paraId="3E65508C" w14:textId="77777777" w:rsidR="006B6B24" w:rsidRPr="00121583" w:rsidRDefault="0004159C" w:rsidP="006B6B24">
      <w:pPr>
        <w:pStyle w:val="ListParagraph"/>
        <w:numPr>
          <w:ilvl w:val="0"/>
          <w:numId w:val="12"/>
        </w:numPr>
        <w:spacing w:after="100" w:afterAutospacing="1" w:line="240" w:lineRule="auto"/>
        <w:rPr>
          <w:rFonts w:asciiTheme="majorBidi" w:hAnsiTheme="majorBidi" w:cstheme="majorBidi"/>
          <w:color w:val="000000"/>
          <w:shd w:val="clear" w:color="auto" w:fill="FFFFFF"/>
        </w:rPr>
      </w:pPr>
      <w:r w:rsidRPr="00121583">
        <w:rPr>
          <w:rFonts w:ascii="Times New Roman" w:hAnsi="Times New Roman" w:cs="Times New Roman"/>
        </w:rPr>
        <w:t xml:space="preserve">The CRISPR gene editing system, according to the assigned TED talk by Jennifer </w:t>
      </w:r>
      <w:proofErr w:type="spellStart"/>
      <w:r w:rsidRPr="00121583">
        <w:rPr>
          <w:rFonts w:ascii="Times New Roman" w:hAnsi="Times New Roman" w:cs="Times New Roman"/>
        </w:rPr>
        <w:t>Doudna</w:t>
      </w:r>
      <w:proofErr w:type="spellEnd"/>
      <w:r w:rsidRPr="00121583">
        <w:rPr>
          <w:rFonts w:ascii="Times New Roman" w:hAnsi="Times New Roman" w:cs="Times New Roman"/>
        </w:rPr>
        <w:t xml:space="preserve">, was discovered in which of the following organisms? </w:t>
      </w:r>
      <w:r w:rsidR="006B6B24" w:rsidRPr="00121583">
        <w:rPr>
          <w:rFonts w:ascii="Times New Roman" w:hAnsi="Times New Roman" w:cs="Times New Roman"/>
        </w:rPr>
        <w:t xml:space="preserve"> </w:t>
      </w:r>
    </w:p>
    <w:p w14:paraId="78466EF6" w14:textId="1E11072A" w:rsidR="006B6B24" w:rsidRPr="00121583" w:rsidRDefault="0004159C" w:rsidP="006B6B24">
      <w:pPr>
        <w:pStyle w:val="ListParagraph"/>
        <w:numPr>
          <w:ilvl w:val="1"/>
          <w:numId w:val="12"/>
        </w:numPr>
        <w:spacing w:after="100" w:afterAutospacing="1" w:line="240" w:lineRule="auto"/>
        <w:rPr>
          <w:rFonts w:asciiTheme="majorBidi" w:hAnsiTheme="majorBidi" w:cstheme="majorBidi"/>
          <w:color w:val="000000"/>
          <w:shd w:val="clear" w:color="auto" w:fill="FFFFFF"/>
        </w:rPr>
      </w:pPr>
      <w:r w:rsidRPr="00121583">
        <w:rPr>
          <w:rFonts w:asciiTheme="majorBidi" w:hAnsiTheme="majorBidi" w:cstheme="majorBidi"/>
          <w:color w:val="000000"/>
          <w:shd w:val="clear" w:color="auto" w:fill="FFFFFF"/>
        </w:rPr>
        <w:t xml:space="preserve">The genetic model plant </w:t>
      </w:r>
      <w:r w:rsidR="001A766B">
        <w:rPr>
          <w:rFonts w:asciiTheme="majorBidi" w:hAnsiTheme="majorBidi" w:cstheme="majorBidi"/>
          <w:color w:val="000000"/>
          <w:shd w:val="clear" w:color="auto" w:fill="FFFFFF"/>
        </w:rPr>
        <w:t>–</w:t>
      </w:r>
      <w:r w:rsidRPr="00121583">
        <w:rPr>
          <w:rFonts w:asciiTheme="majorBidi" w:hAnsiTheme="majorBidi" w:cstheme="majorBidi"/>
          <w:color w:val="000000"/>
          <w:shd w:val="clear" w:color="auto" w:fill="FFFFFF"/>
        </w:rPr>
        <w:t xml:space="preserve"> Arabidopsis</w:t>
      </w:r>
      <w:r w:rsidR="001A766B">
        <w:rPr>
          <w:rFonts w:asciiTheme="majorBidi" w:hAnsiTheme="majorBidi" w:cstheme="majorBidi"/>
          <w:color w:val="000000"/>
          <w:shd w:val="clear" w:color="auto" w:fill="FFFFFF"/>
        </w:rPr>
        <w:t>.</w:t>
      </w:r>
      <w:r w:rsidR="006B6B24" w:rsidRPr="00121583">
        <w:rPr>
          <w:rFonts w:asciiTheme="majorBidi" w:hAnsiTheme="majorBidi" w:cstheme="majorBidi"/>
          <w:color w:val="000000"/>
          <w:shd w:val="clear" w:color="auto" w:fill="FFFFFF"/>
        </w:rPr>
        <w:t xml:space="preserve"> </w:t>
      </w:r>
    </w:p>
    <w:p w14:paraId="0A5C6E0C" w14:textId="7665204E" w:rsidR="006B6B24" w:rsidRPr="00121583" w:rsidRDefault="0004159C" w:rsidP="006B6B24">
      <w:pPr>
        <w:pStyle w:val="ListParagraph"/>
        <w:numPr>
          <w:ilvl w:val="1"/>
          <w:numId w:val="12"/>
        </w:numPr>
        <w:spacing w:after="100" w:afterAutospacing="1" w:line="240" w:lineRule="auto"/>
        <w:rPr>
          <w:rFonts w:asciiTheme="majorBidi" w:hAnsiTheme="majorBidi" w:cstheme="majorBidi"/>
          <w:color w:val="000000"/>
          <w:shd w:val="clear" w:color="auto" w:fill="FFFFFF"/>
        </w:rPr>
      </w:pPr>
      <w:r w:rsidRPr="00121583">
        <w:rPr>
          <w:rFonts w:asciiTheme="majorBidi" w:hAnsiTheme="majorBidi" w:cstheme="majorBidi"/>
          <w:color w:val="000000"/>
          <w:shd w:val="clear" w:color="auto" w:fill="FFFFFF"/>
        </w:rPr>
        <w:t xml:space="preserve">The genetic model insect </w:t>
      </w:r>
      <w:r w:rsidR="001A766B">
        <w:rPr>
          <w:rFonts w:asciiTheme="majorBidi" w:hAnsiTheme="majorBidi" w:cstheme="majorBidi"/>
          <w:color w:val="000000"/>
          <w:shd w:val="clear" w:color="auto" w:fill="FFFFFF"/>
        </w:rPr>
        <w:t>–</w:t>
      </w:r>
      <w:r w:rsidRPr="00121583">
        <w:rPr>
          <w:rFonts w:asciiTheme="majorBidi" w:hAnsiTheme="majorBidi" w:cstheme="majorBidi"/>
          <w:color w:val="000000"/>
          <w:shd w:val="clear" w:color="auto" w:fill="FFFFFF"/>
        </w:rPr>
        <w:t xml:space="preserve"> Drosophila</w:t>
      </w:r>
      <w:r w:rsidR="001A766B">
        <w:rPr>
          <w:rFonts w:asciiTheme="majorBidi" w:hAnsiTheme="majorBidi" w:cstheme="majorBidi"/>
          <w:color w:val="000000"/>
          <w:shd w:val="clear" w:color="auto" w:fill="FFFFFF"/>
        </w:rPr>
        <w:t>.</w:t>
      </w:r>
      <w:r w:rsidR="006B6B24" w:rsidRPr="00121583">
        <w:rPr>
          <w:rFonts w:asciiTheme="majorBidi" w:hAnsiTheme="majorBidi" w:cstheme="majorBidi"/>
          <w:color w:val="000000"/>
          <w:shd w:val="clear" w:color="auto" w:fill="FFFFFF"/>
        </w:rPr>
        <w:t xml:space="preserve"> </w:t>
      </w:r>
    </w:p>
    <w:p w14:paraId="3BC89D6F" w14:textId="50F6643E" w:rsidR="006B6B24" w:rsidRPr="00121583" w:rsidRDefault="0004159C" w:rsidP="006B6B24">
      <w:pPr>
        <w:pStyle w:val="ListParagraph"/>
        <w:numPr>
          <w:ilvl w:val="1"/>
          <w:numId w:val="12"/>
        </w:numPr>
        <w:spacing w:after="100" w:afterAutospacing="1" w:line="240" w:lineRule="auto"/>
        <w:rPr>
          <w:rFonts w:asciiTheme="majorBidi" w:hAnsiTheme="majorBidi" w:cstheme="majorBidi"/>
          <w:color w:val="000000"/>
          <w:shd w:val="clear" w:color="auto" w:fill="FFFFFF"/>
        </w:rPr>
      </w:pPr>
      <w:r w:rsidRPr="00121583">
        <w:rPr>
          <w:rFonts w:asciiTheme="majorBidi" w:hAnsiTheme="majorBidi" w:cstheme="majorBidi"/>
          <w:color w:val="000000"/>
          <w:shd w:val="clear" w:color="auto" w:fill="FFFFFF"/>
        </w:rPr>
        <w:t xml:space="preserve">The genetic model mammal </w:t>
      </w:r>
      <w:r w:rsidR="001A766B">
        <w:rPr>
          <w:rFonts w:asciiTheme="majorBidi" w:hAnsiTheme="majorBidi" w:cstheme="majorBidi"/>
          <w:color w:val="000000"/>
          <w:shd w:val="clear" w:color="auto" w:fill="FFFFFF"/>
        </w:rPr>
        <w:t>–</w:t>
      </w:r>
      <w:r w:rsidRPr="00121583">
        <w:rPr>
          <w:rFonts w:asciiTheme="majorBidi" w:hAnsiTheme="majorBidi" w:cstheme="majorBidi"/>
          <w:color w:val="000000"/>
          <w:shd w:val="clear" w:color="auto" w:fill="FFFFFF"/>
        </w:rPr>
        <w:t xml:space="preserve"> </w:t>
      </w:r>
      <w:r w:rsidR="006B6B24" w:rsidRPr="00121583">
        <w:rPr>
          <w:rFonts w:asciiTheme="majorBidi" w:hAnsiTheme="majorBidi" w:cstheme="majorBidi"/>
          <w:color w:val="000000"/>
          <w:shd w:val="clear" w:color="auto" w:fill="FFFFFF"/>
        </w:rPr>
        <w:t>M</w:t>
      </w:r>
      <w:r w:rsidRPr="00121583">
        <w:rPr>
          <w:rFonts w:asciiTheme="majorBidi" w:hAnsiTheme="majorBidi" w:cstheme="majorBidi"/>
          <w:color w:val="000000"/>
          <w:shd w:val="clear" w:color="auto" w:fill="FFFFFF"/>
        </w:rPr>
        <w:t>ouse</w:t>
      </w:r>
      <w:r w:rsidR="001A766B">
        <w:rPr>
          <w:rFonts w:asciiTheme="majorBidi" w:hAnsiTheme="majorBidi" w:cstheme="majorBidi"/>
          <w:color w:val="000000"/>
          <w:shd w:val="clear" w:color="auto" w:fill="FFFFFF"/>
        </w:rPr>
        <w:t>.</w:t>
      </w:r>
      <w:r w:rsidRPr="00121583">
        <w:rPr>
          <w:rFonts w:asciiTheme="majorBidi" w:hAnsiTheme="majorBidi" w:cstheme="majorBidi"/>
          <w:color w:val="000000"/>
          <w:shd w:val="clear" w:color="auto" w:fill="FFFFFF"/>
        </w:rPr>
        <w:t xml:space="preserve"> </w:t>
      </w:r>
      <w:r w:rsidR="006B6B24" w:rsidRPr="00121583">
        <w:rPr>
          <w:rFonts w:asciiTheme="majorBidi" w:hAnsiTheme="majorBidi" w:cstheme="majorBidi"/>
          <w:color w:val="000000"/>
          <w:shd w:val="clear" w:color="auto" w:fill="FFFFFF"/>
        </w:rPr>
        <w:t xml:space="preserve"> </w:t>
      </w:r>
    </w:p>
    <w:p w14:paraId="75AC635B" w14:textId="17707020" w:rsidR="0004159C" w:rsidRPr="00121583" w:rsidRDefault="0004159C" w:rsidP="006B6B24">
      <w:pPr>
        <w:pStyle w:val="ListParagraph"/>
        <w:numPr>
          <w:ilvl w:val="1"/>
          <w:numId w:val="12"/>
        </w:numPr>
        <w:spacing w:after="100" w:afterAutospacing="1" w:line="240" w:lineRule="auto"/>
        <w:rPr>
          <w:rFonts w:asciiTheme="majorBidi" w:hAnsiTheme="majorBidi" w:cstheme="majorBidi"/>
          <w:color w:val="000000"/>
          <w:shd w:val="clear" w:color="auto" w:fill="FFFFFF"/>
        </w:rPr>
      </w:pPr>
      <w:r w:rsidRPr="00D617AD">
        <w:rPr>
          <w:rFonts w:asciiTheme="majorBidi" w:hAnsiTheme="majorBidi" w:cstheme="majorBidi"/>
          <w:color w:val="000000"/>
          <w:highlight w:val="green"/>
          <w:shd w:val="clear" w:color="auto" w:fill="FFFFFF"/>
        </w:rPr>
        <w:t>Bacteria</w:t>
      </w:r>
      <w:r w:rsidR="001A766B">
        <w:rPr>
          <w:rFonts w:asciiTheme="majorBidi" w:hAnsiTheme="majorBidi" w:cstheme="majorBidi"/>
          <w:color w:val="000000"/>
          <w:shd w:val="clear" w:color="auto" w:fill="FFFFFF"/>
        </w:rPr>
        <w:t>.</w:t>
      </w:r>
      <w:r w:rsidRPr="00121583">
        <w:rPr>
          <w:rFonts w:asciiTheme="majorBidi" w:hAnsiTheme="majorBidi" w:cstheme="majorBidi"/>
          <w:color w:val="000000"/>
          <w:shd w:val="clear" w:color="auto" w:fill="FFFFFF"/>
        </w:rPr>
        <w:t xml:space="preserve"> </w:t>
      </w:r>
      <w:r w:rsidR="006B6B24" w:rsidRPr="00121583">
        <w:rPr>
          <w:rFonts w:asciiTheme="majorBidi" w:hAnsiTheme="majorBidi" w:cstheme="majorBidi"/>
          <w:color w:val="000000"/>
          <w:shd w:val="clear" w:color="auto" w:fill="FFFFFF"/>
        </w:rPr>
        <w:br/>
      </w:r>
    </w:p>
    <w:p w14:paraId="7E199155" w14:textId="36FCF443" w:rsidR="001C240B" w:rsidRPr="00121583" w:rsidRDefault="004E65CA" w:rsidP="00B974DB">
      <w:pPr>
        <w:pStyle w:val="ListParagraph"/>
        <w:numPr>
          <w:ilvl w:val="0"/>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An </w:t>
      </w:r>
      <w:r w:rsidR="001C240B" w:rsidRPr="00121583">
        <w:rPr>
          <w:rFonts w:ascii="Times New Roman" w:hAnsi="Times New Roman" w:cs="Times New Roman"/>
        </w:rPr>
        <w:t xml:space="preserve">inheritance pattern </w:t>
      </w:r>
      <w:r w:rsidRPr="00121583">
        <w:rPr>
          <w:rFonts w:ascii="Times New Roman" w:hAnsi="Times New Roman" w:cs="Times New Roman"/>
        </w:rPr>
        <w:t xml:space="preserve">of 1 living:1 dead in the doubled haploid progeny of a plant heterozygous for resistance to Roundup  </w:t>
      </w:r>
      <w:r w:rsidR="00901B04" w:rsidRPr="00121583">
        <w:rPr>
          <w:rFonts w:ascii="Times New Roman" w:hAnsi="Times New Roman" w:cs="Times New Roman"/>
        </w:rPr>
        <w:t xml:space="preserve">herbicide </w:t>
      </w:r>
      <w:r w:rsidRPr="00121583">
        <w:rPr>
          <w:rFonts w:ascii="Times New Roman" w:hAnsi="Times New Roman" w:cs="Times New Roman"/>
        </w:rPr>
        <w:t xml:space="preserve">is </w:t>
      </w:r>
      <w:r w:rsidR="001C240B" w:rsidRPr="00121583">
        <w:rPr>
          <w:rFonts w:ascii="Times New Roman" w:hAnsi="Times New Roman" w:cs="Times New Roman"/>
        </w:rPr>
        <w:t xml:space="preserve">best described as </w:t>
      </w:r>
    </w:p>
    <w:p w14:paraId="35E96044" w14:textId="4F8A27AF" w:rsidR="001C240B" w:rsidRPr="00121583" w:rsidRDefault="001C240B" w:rsidP="00B974DB">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Heterochromatic</w:t>
      </w:r>
      <w:r w:rsidR="001A766B">
        <w:rPr>
          <w:rFonts w:ascii="Times New Roman" w:hAnsi="Times New Roman" w:cs="Times New Roman"/>
        </w:rPr>
        <w:t>.</w:t>
      </w:r>
    </w:p>
    <w:p w14:paraId="551EEA3E" w14:textId="022136ED" w:rsidR="001C240B" w:rsidRPr="00121583" w:rsidRDefault="001C240B" w:rsidP="00B974DB">
      <w:pPr>
        <w:pStyle w:val="ListParagraph"/>
        <w:numPr>
          <w:ilvl w:val="1"/>
          <w:numId w:val="12"/>
        </w:numPr>
        <w:spacing w:after="100" w:afterAutospacing="1" w:line="240" w:lineRule="auto"/>
        <w:rPr>
          <w:rFonts w:ascii="Times New Roman" w:hAnsi="Times New Roman" w:cs="Times New Roman"/>
          <w:shd w:val="clear" w:color="auto" w:fill="FFFF00"/>
        </w:rPr>
      </w:pPr>
      <w:r w:rsidRPr="00121583">
        <w:rPr>
          <w:rFonts w:ascii="Times New Roman" w:hAnsi="Times New Roman" w:cs="Times New Roman"/>
        </w:rPr>
        <w:t>Insoluble</w:t>
      </w:r>
      <w:r w:rsidR="001A766B">
        <w:rPr>
          <w:rFonts w:ascii="Times New Roman" w:hAnsi="Times New Roman" w:cs="Times New Roman"/>
        </w:rPr>
        <w:t>.</w:t>
      </w:r>
    </w:p>
    <w:p w14:paraId="1E0D28B0" w14:textId="4F44C71D" w:rsidR="001C240B" w:rsidRPr="00121583" w:rsidRDefault="00507790" w:rsidP="00B974DB">
      <w:pPr>
        <w:pStyle w:val="ListParagraph"/>
        <w:numPr>
          <w:ilvl w:val="1"/>
          <w:numId w:val="12"/>
        </w:numPr>
        <w:spacing w:after="100" w:afterAutospacing="1" w:line="240" w:lineRule="auto"/>
        <w:rPr>
          <w:rFonts w:ascii="Times New Roman" w:hAnsi="Times New Roman" w:cs="Times New Roman"/>
        </w:rPr>
      </w:pPr>
      <w:r w:rsidRPr="00D617AD">
        <w:rPr>
          <w:rFonts w:ascii="Times New Roman" w:hAnsi="Times New Roman" w:cs="Times New Roman"/>
          <w:highlight w:val="green"/>
        </w:rPr>
        <w:t>Qualitative</w:t>
      </w:r>
      <w:r w:rsidR="001A766B" w:rsidRPr="00D617AD">
        <w:rPr>
          <w:rFonts w:ascii="Times New Roman" w:hAnsi="Times New Roman" w:cs="Times New Roman"/>
          <w:highlight w:val="green"/>
        </w:rPr>
        <w:t>.</w:t>
      </w:r>
      <w:r w:rsidRPr="00121583">
        <w:rPr>
          <w:rFonts w:ascii="Times New Roman" w:hAnsi="Times New Roman" w:cs="Times New Roman"/>
        </w:rPr>
        <w:t xml:space="preserve"> </w:t>
      </w:r>
    </w:p>
    <w:p w14:paraId="79DEAB72" w14:textId="1C97730A" w:rsidR="001C240B" w:rsidRPr="00121583" w:rsidRDefault="001C240B" w:rsidP="00B974DB">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Quantitative</w:t>
      </w:r>
      <w:r w:rsidR="001A766B">
        <w:rPr>
          <w:rFonts w:ascii="Times New Roman" w:hAnsi="Times New Roman" w:cs="Times New Roman"/>
        </w:rPr>
        <w:t>.</w:t>
      </w:r>
      <w:r w:rsidR="00B974DB" w:rsidRPr="00121583">
        <w:rPr>
          <w:rFonts w:ascii="Times New Roman" w:hAnsi="Times New Roman" w:cs="Times New Roman"/>
        </w:rPr>
        <w:br/>
      </w:r>
    </w:p>
    <w:p w14:paraId="6E642780" w14:textId="7CFF014F" w:rsidR="001C240B" w:rsidRPr="00121583" w:rsidRDefault="001C240B" w:rsidP="00B974DB">
      <w:pPr>
        <w:pStyle w:val="ListParagraph"/>
        <w:numPr>
          <w:ilvl w:val="0"/>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In a diploid species that is 2n = </w:t>
      </w:r>
      <w:r w:rsidR="00901B04" w:rsidRPr="00121583">
        <w:rPr>
          <w:rFonts w:ascii="Times New Roman" w:hAnsi="Times New Roman" w:cs="Times New Roman"/>
        </w:rPr>
        <w:t>18, the “F” gene is 2</w:t>
      </w:r>
      <w:r w:rsidRPr="00121583">
        <w:rPr>
          <w:rFonts w:ascii="Times New Roman" w:hAnsi="Times New Roman" w:cs="Times New Roman"/>
        </w:rPr>
        <w:t xml:space="preserve"> kb long.  Which of the following statements is most true?</w:t>
      </w:r>
    </w:p>
    <w:p w14:paraId="134C59B5" w14:textId="79250665" w:rsidR="001C240B" w:rsidRPr="00121583" w:rsidRDefault="001C240B" w:rsidP="00B974DB">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If you produce doubled haploids from</w:t>
      </w:r>
      <w:r w:rsidR="00901B04" w:rsidRPr="00121583">
        <w:rPr>
          <w:rFonts w:ascii="Times New Roman" w:hAnsi="Times New Roman" w:cs="Times New Roman"/>
        </w:rPr>
        <w:t xml:space="preserve"> an F1</w:t>
      </w:r>
      <w:r w:rsidRPr="00121583">
        <w:rPr>
          <w:rFonts w:ascii="Times New Roman" w:hAnsi="Times New Roman" w:cs="Times New Roman"/>
        </w:rPr>
        <w:t xml:space="preserve"> </w:t>
      </w:r>
      <w:r w:rsidR="00901B04" w:rsidRPr="00121583">
        <w:rPr>
          <w:rFonts w:ascii="Times New Roman" w:hAnsi="Times New Roman" w:cs="Times New Roman"/>
        </w:rPr>
        <w:t>(</w:t>
      </w:r>
      <w:proofErr w:type="spellStart"/>
      <w:r w:rsidR="00901B04" w:rsidRPr="00121583">
        <w:rPr>
          <w:rFonts w:ascii="Times New Roman" w:hAnsi="Times New Roman" w:cs="Times New Roman"/>
        </w:rPr>
        <w:t>Ff</w:t>
      </w:r>
      <w:proofErr w:type="spellEnd"/>
      <w:r w:rsidR="00901B04" w:rsidRPr="00121583">
        <w:rPr>
          <w:rFonts w:ascii="Times New Roman" w:hAnsi="Times New Roman" w:cs="Times New Roman"/>
        </w:rPr>
        <w:t xml:space="preserve">) </w:t>
      </w:r>
      <w:r w:rsidRPr="00121583">
        <w:rPr>
          <w:rFonts w:ascii="Times New Roman" w:hAnsi="Times New Roman" w:cs="Times New Roman"/>
        </w:rPr>
        <w:t xml:space="preserve">derived from </w:t>
      </w:r>
      <w:r w:rsidR="00901B04" w:rsidRPr="00121583">
        <w:rPr>
          <w:rFonts w:ascii="Times New Roman" w:hAnsi="Times New Roman" w:cs="Times New Roman"/>
        </w:rPr>
        <w:t xml:space="preserve">the cross “FF x </w:t>
      </w:r>
      <w:proofErr w:type="spellStart"/>
      <w:r w:rsidR="00901B04" w:rsidRPr="00121583">
        <w:rPr>
          <w:rFonts w:ascii="Times New Roman" w:hAnsi="Times New Roman" w:cs="Times New Roman"/>
        </w:rPr>
        <w:t>ff</w:t>
      </w:r>
      <w:proofErr w:type="spellEnd"/>
      <w:r w:rsidR="00901B04" w:rsidRPr="00121583">
        <w:rPr>
          <w:rFonts w:ascii="Times New Roman" w:hAnsi="Times New Roman" w:cs="Times New Roman"/>
        </w:rPr>
        <w:t xml:space="preserve">” </w:t>
      </w:r>
      <w:r w:rsidRPr="00121583">
        <w:rPr>
          <w:rFonts w:ascii="Times New Roman" w:hAnsi="Times New Roman" w:cs="Times New Roman"/>
        </w:rPr>
        <w:t>the expected genotypic ratio for alleles at the F locus is 3:</w:t>
      </w:r>
      <w:r w:rsidR="001A766B">
        <w:rPr>
          <w:rFonts w:ascii="Times New Roman" w:hAnsi="Times New Roman" w:cs="Times New Roman"/>
        </w:rPr>
        <w:t>1.</w:t>
      </w:r>
    </w:p>
    <w:p w14:paraId="731A2022" w14:textId="1C7340A3" w:rsidR="000B2AD0" w:rsidRPr="00121583" w:rsidRDefault="001C240B" w:rsidP="000B2AD0">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In a population of 1,000 plants of this species, only two alle</w:t>
      </w:r>
      <w:r w:rsidR="001A766B">
        <w:rPr>
          <w:rFonts w:ascii="Times New Roman" w:hAnsi="Times New Roman" w:cs="Times New Roman"/>
        </w:rPr>
        <w:t>les at the F locus are possible.</w:t>
      </w:r>
    </w:p>
    <w:p w14:paraId="4C4FBF12" w14:textId="0C836EEE" w:rsidR="000B2AD0" w:rsidRPr="00D617AD" w:rsidRDefault="000B2AD0" w:rsidP="000B2AD0">
      <w:pPr>
        <w:pStyle w:val="ListParagraph"/>
        <w:numPr>
          <w:ilvl w:val="1"/>
          <w:numId w:val="12"/>
        </w:numPr>
        <w:spacing w:after="100" w:afterAutospacing="1" w:line="240" w:lineRule="auto"/>
        <w:rPr>
          <w:rFonts w:ascii="Times New Roman" w:hAnsi="Times New Roman" w:cs="Times New Roman"/>
          <w:highlight w:val="green"/>
        </w:rPr>
      </w:pPr>
      <w:r w:rsidRPr="00D617AD">
        <w:rPr>
          <w:rFonts w:ascii="Times New Roman" w:hAnsi="Times New Roman" w:cs="Times New Roman"/>
          <w:highlight w:val="green"/>
        </w:rPr>
        <w:t>Many alleles at the F locus are possible in a sample of 1,000 plants of this species, but only two alleles will occur at a loc</w:t>
      </w:r>
      <w:r w:rsidR="001A766B" w:rsidRPr="00D617AD">
        <w:rPr>
          <w:rFonts w:ascii="Times New Roman" w:hAnsi="Times New Roman" w:cs="Times New Roman"/>
          <w:highlight w:val="green"/>
        </w:rPr>
        <w:t>us in any single diploid plant.</w:t>
      </w:r>
    </w:p>
    <w:p w14:paraId="2A620628" w14:textId="77777777" w:rsidR="001C240B" w:rsidRPr="00121583" w:rsidRDefault="001C240B" w:rsidP="00B974DB">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If there are different alleles at the F locus, there is no way to study their inheritance. </w:t>
      </w:r>
      <w:r w:rsidRPr="00121583">
        <w:rPr>
          <w:rFonts w:ascii="Times New Roman" w:hAnsi="Times New Roman" w:cs="Times New Roman"/>
        </w:rPr>
        <w:br/>
      </w:r>
    </w:p>
    <w:p w14:paraId="0D930699" w14:textId="77777777" w:rsidR="001C240B" w:rsidRPr="00121583" w:rsidRDefault="001C240B" w:rsidP="00B974DB">
      <w:pPr>
        <w:pStyle w:val="ListParagraph"/>
        <w:numPr>
          <w:ilvl w:val="0"/>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Assume you have two homozygous tomato plants.  The plants differ from each other in having different alleles at approximately half the loci in the tomato genome.  F1 plants will be heterozygous at approximately how many loci? </w:t>
      </w:r>
    </w:p>
    <w:p w14:paraId="5C70DBCB" w14:textId="29435F67" w:rsidR="001C240B" w:rsidRPr="00121583" w:rsidRDefault="001C240B" w:rsidP="00B974DB">
      <w:pPr>
        <w:pStyle w:val="ListParagraph"/>
        <w:numPr>
          <w:ilvl w:val="1"/>
          <w:numId w:val="12"/>
        </w:numPr>
        <w:spacing w:after="100" w:afterAutospacing="1" w:line="240" w:lineRule="auto"/>
        <w:rPr>
          <w:rFonts w:ascii="Times New Roman" w:hAnsi="Times New Roman" w:cs="Times New Roman"/>
          <w:shd w:val="clear" w:color="auto" w:fill="FFFF00"/>
        </w:rPr>
      </w:pPr>
      <w:r w:rsidRPr="00121583">
        <w:rPr>
          <w:rFonts w:ascii="Times New Roman" w:hAnsi="Times New Roman" w:cs="Times New Roman"/>
        </w:rPr>
        <w:t>7,500 loci</w:t>
      </w:r>
      <w:r w:rsidR="001A766B">
        <w:rPr>
          <w:rFonts w:ascii="Times New Roman" w:hAnsi="Times New Roman" w:cs="Times New Roman"/>
        </w:rPr>
        <w:t>.</w:t>
      </w:r>
      <w:r w:rsidRPr="00121583">
        <w:rPr>
          <w:rFonts w:ascii="Times New Roman" w:hAnsi="Times New Roman" w:cs="Times New Roman"/>
        </w:rPr>
        <w:t xml:space="preserve"> </w:t>
      </w:r>
    </w:p>
    <w:p w14:paraId="70ACEE22" w14:textId="18AFBC13" w:rsidR="000B2AD0" w:rsidRPr="00D617AD" w:rsidRDefault="000B2AD0" w:rsidP="00B974DB">
      <w:pPr>
        <w:pStyle w:val="ListParagraph"/>
        <w:numPr>
          <w:ilvl w:val="1"/>
          <w:numId w:val="12"/>
        </w:numPr>
        <w:spacing w:after="100" w:afterAutospacing="1" w:line="240" w:lineRule="auto"/>
        <w:rPr>
          <w:rFonts w:ascii="Times New Roman" w:hAnsi="Times New Roman" w:cs="Times New Roman"/>
          <w:highlight w:val="green"/>
        </w:rPr>
      </w:pPr>
      <w:r w:rsidRPr="00D617AD">
        <w:rPr>
          <w:rFonts w:ascii="Times New Roman" w:hAnsi="Times New Roman" w:cs="Times New Roman"/>
          <w:highlight w:val="green"/>
        </w:rPr>
        <w:t>15,000 loci</w:t>
      </w:r>
      <w:r w:rsidR="001A766B" w:rsidRPr="00D617AD">
        <w:rPr>
          <w:rFonts w:ascii="Times New Roman" w:hAnsi="Times New Roman" w:cs="Times New Roman"/>
          <w:highlight w:val="green"/>
        </w:rPr>
        <w:t>.</w:t>
      </w:r>
      <w:r w:rsidRPr="00D617AD">
        <w:rPr>
          <w:rFonts w:ascii="Times New Roman" w:hAnsi="Times New Roman" w:cs="Times New Roman"/>
          <w:highlight w:val="green"/>
        </w:rPr>
        <w:t xml:space="preserve"> </w:t>
      </w:r>
    </w:p>
    <w:p w14:paraId="35388411" w14:textId="28CEED96" w:rsidR="001C240B" w:rsidRPr="00121583" w:rsidRDefault="001C240B" w:rsidP="00B974DB">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30,000 loci</w:t>
      </w:r>
      <w:r w:rsidR="001A766B">
        <w:rPr>
          <w:rFonts w:ascii="Times New Roman" w:hAnsi="Times New Roman" w:cs="Times New Roman"/>
        </w:rPr>
        <w:t>.</w:t>
      </w:r>
      <w:r w:rsidRPr="00121583">
        <w:rPr>
          <w:rFonts w:ascii="Times New Roman" w:hAnsi="Times New Roman" w:cs="Times New Roman"/>
        </w:rPr>
        <w:t xml:space="preserve"> </w:t>
      </w:r>
      <w:r w:rsidRPr="00121583">
        <w:rPr>
          <w:rFonts w:ascii="Times New Roman" w:hAnsi="Times New Roman" w:cs="Times New Roman"/>
        </w:rPr>
        <w:br/>
      </w:r>
    </w:p>
    <w:p w14:paraId="542F4170" w14:textId="3BAFC160" w:rsidR="001C240B" w:rsidRPr="00121583" w:rsidRDefault="001C240B" w:rsidP="00B974DB">
      <w:pPr>
        <w:pStyle w:val="ListParagraph"/>
        <w:numPr>
          <w:ilvl w:val="0"/>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If you self an F1 </w:t>
      </w:r>
      <w:r w:rsidR="00901B04" w:rsidRPr="00121583">
        <w:rPr>
          <w:rFonts w:ascii="Times New Roman" w:hAnsi="Times New Roman" w:cs="Times New Roman"/>
        </w:rPr>
        <w:t xml:space="preserve">hybrid </w:t>
      </w:r>
      <w:r w:rsidRPr="00121583">
        <w:rPr>
          <w:rFonts w:ascii="Times New Roman" w:hAnsi="Times New Roman" w:cs="Times New Roman"/>
        </w:rPr>
        <w:t>plant</w:t>
      </w:r>
      <w:r w:rsidR="004E65CA" w:rsidRPr="00121583">
        <w:rPr>
          <w:rFonts w:ascii="Times New Roman" w:hAnsi="Times New Roman" w:cs="Times New Roman"/>
        </w:rPr>
        <w:t xml:space="preserve"> that is completely heterozygous</w:t>
      </w:r>
      <w:r w:rsidRPr="00121583">
        <w:rPr>
          <w:rFonts w:ascii="Times New Roman" w:hAnsi="Times New Roman" w:cs="Times New Roman"/>
        </w:rPr>
        <w:t xml:space="preserve">, what % reduction in heterozygosity </w:t>
      </w:r>
      <w:r w:rsidR="00901B04" w:rsidRPr="00121583">
        <w:rPr>
          <w:rFonts w:ascii="Times New Roman" w:hAnsi="Times New Roman" w:cs="Times New Roman"/>
        </w:rPr>
        <w:t xml:space="preserve">in its progeny </w:t>
      </w:r>
      <w:r w:rsidRPr="00121583">
        <w:rPr>
          <w:rFonts w:ascii="Times New Roman" w:hAnsi="Times New Roman" w:cs="Times New Roman"/>
        </w:rPr>
        <w:t xml:space="preserve">would you predict with each generation of </w:t>
      </w:r>
      <w:proofErr w:type="spellStart"/>
      <w:r w:rsidRPr="00121583">
        <w:rPr>
          <w:rFonts w:ascii="Times New Roman" w:hAnsi="Times New Roman" w:cs="Times New Roman"/>
        </w:rPr>
        <w:t>selfing</w:t>
      </w:r>
      <w:proofErr w:type="spellEnd"/>
      <w:r w:rsidRPr="00121583">
        <w:rPr>
          <w:rFonts w:ascii="Times New Roman" w:hAnsi="Times New Roman" w:cs="Times New Roman"/>
        </w:rPr>
        <w:t>?</w:t>
      </w:r>
    </w:p>
    <w:p w14:paraId="33EE478B" w14:textId="77777777" w:rsidR="001C240B" w:rsidRPr="00121583" w:rsidRDefault="001C240B" w:rsidP="00B974DB">
      <w:pPr>
        <w:pStyle w:val="ListParagraph"/>
        <w:numPr>
          <w:ilvl w:val="1"/>
          <w:numId w:val="12"/>
        </w:numPr>
        <w:spacing w:after="100" w:afterAutospacing="1" w:line="240" w:lineRule="auto"/>
        <w:rPr>
          <w:rFonts w:ascii="Times New Roman" w:hAnsi="Times New Roman" w:cs="Times New Roman"/>
          <w:shd w:val="clear" w:color="auto" w:fill="FFFF00"/>
        </w:rPr>
      </w:pPr>
      <w:r w:rsidRPr="00121583">
        <w:rPr>
          <w:rFonts w:ascii="Times New Roman" w:hAnsi="Times New Roman" w:cs="Times New Roman"/>
        </w:rPr>
        <w:t>25%</w:t>
      </w:r>
    </w:p>
    <w:p w14:paraId="573B81E0" w14:textId="77777777" w:rsidR="000B2AD0" w:rsidRPr="00D617AD" w:rsidRDefault="000B2AD0" w:rsidP="00B974DB">
      <w:pPr>
        <w:pStyle w:val="ListParagraph"/>
        <w:numPr>
          <w:ilvl w:val="1"/>
          <w:numId w:val="12"/>
        </w:numPr>
        <w:spacing w:after="100" w:afterAutospacing="1" w:line="240" w:lineRule="auto"/>
        <w:rPr>
          <w:rFonts w:ascii="Times New Roman" w:hAnsi="Times New Roman" w:cs="Times New Roman"/>
          <w:highlight w:val="green"/>
        </w:rPr>
      </w:pPr>
      <w:r w:rsidRPr="00D617AD">
        <w:rPr>
          <w:rFonts w:ascii="Times New Roman" w:hAnsi="Times New Roman" w:cs="Times New Roman"/>
          <w:highlight w:val="green"/>
        </w:rPr>
        <w:t>50%</w:t>
      </w:r>
    </w:p>
    <w:p w14:paraId="20F25B2C" w14:textId="77777777" w:rsidR="001C240B" w:rsidRPr="00121583" w:rsidRDefault="001C240B" w:rsidP="00B974DB">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75% </w:t>
      </w:r>
    </w:p>
    <w:p w14:paraId="2C33B491" w14:textId="0EAB5900" w:rsidR="00901B04" w:rsidRPr="00121583" w:rsidRDefault="001C240B" w:rsidP="00901B04">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100%   </w:t>
      </w:r>
      <w:r w:rsidR="00901B04" w:rsidRPr="00121583">
        <w:rPr>
          <w:rFonts w:ascii="Times New Roman" w:hAnsi="Times New Roman" w:cs="Times New Roman"/>
        </w:rPr>
        <w:br/>
      </w:r>
    </w:p>
    <w:p w14:paraId="2FD56276" w14:textId="08E3F4D1" w:rsidR="0004159C" w:rsidRPr="00121583" w:rsidRDefault="0004159C" w:rsidP="00901B04">
      <w:pPr>
        <w:pStyle w:val="ListParagraph"/>
        <w:numPr>
          <w:ilvl w:val="0"/>
          <w:numId w:val="12"/>
        </w:numPr>
        <w:spacing w:after="100" w:afterAutospacing="1" w:line="240" w:lineRule="auto"/>
        <w:rPr>
          <w:rFonts w:ascii="Times New Roman" w:hAnsi="Times New Roman" w:cs="Times New Roman"/>
        </w:rPr>
      </w:pPr>
      <w:r w:rsidRPr="00121583">
        <w:rPr>
          <w:rFonts w:ascii="Times New Roman" w:hAnsi="Times New Roman" w:cs="Times New Roman"/>
        </w:rPr>
        <w:t>“Phenotype” refers to which of the following attributes of an individual?</w:t>
      </w:r>
    </w:p>
    <w:p w14:paraId="3F176F0A" w14:textId="257D4E50" w:rsidR="001A766B" w:rsidRDefault="0004159C" w:rsidP="001A766B">
      <w:pPr>
        <w:pStyle w:val="ListParagraph"/>
        <w:numPr>
          <w:ilvl w:val="1"/>
          <w:numId w:val="12"/>
        </w:numPr>
        <w:spacing w:after="100" w:afterAutospacing="1" w:line="240" w:lineRule="auto"/>
        <w:rPr>
          <w:rFonts w:ascii="Times New Roman" w:hAnsi="Times New Roman" w:cs="Times New Roman"/>
        </w:rPr>
      </w:pPr>
      <w:r w:rsidRPr="001A766B">
        <w:rPr>
          <w:rFonts w:ascii="Times New Roman" w:hAnsi="Times New Roman" w:cs="Times New Roman"/>
        </w:rPr>
        <w:t>DNA sequence</w:t>
      </w:r>
      <w:r w:rsidR="001A766B">
        <w:rPr>
          <w:rFonts w:ascii="Times New Roman" w:hAnsi="Times New Roman" w:cs="Times New Roman"/>
        </w:rPr>
        <w:t>.</w:t>
      </w:r>
      <w:r w:rsidR="001A766B" w:rsidRPr="001A766B">
        <w:rPr>
          <w:rFonts w:ascii="Times New Roman" w:hAnsi="Times New Roman" w:cs="Times New Roman"/>
        </w:rPr>
        <w:t xml:space="preserve">  </w:t>
      </w:r>
    </w:p>
    <w:p w14:paraId="4F954BB5" w14:textId="53321D17" w:rsidR="001A766B" w:rsidRDefault="0004159C" w:rsidP="001A766B">
      <w:pPr>
        <w:pStyle w:val="ListParagraph"/>
        <w:numPr>
          <w:ilvl w:val="1"/>
          <w:numId w:val="12"/>
        </w:numPr>
        <w:spacing w:after="100" w:afterAutospacing="1" w:line="240" w:lineRule="auto"/>
        <w:rPr>
          <w:rFonts w:ascii="Times New Roman" w:hAnsi="Times New Roman" w:cs="Times New Roman"/>
        </w:rPr>
      </w:pPr>
      <w:r w:rsidRPr="00D617AD">
        <w:rPr>
          <w:rFonts w:ascii="Times New Roman" w:hAnsi="Times New Roman" w:cs="Times New Roman"/>
          <w:highlight w:val="green"/>
        </w:rPr>
        <w:t>Actual physical appearance</w:t>
      </w:r>
      <w:r w:rsidR="001A766B" w:rsidRPr="00D617AD">
        <w:rPr>
          <w:rFonts w:ascii="Times New Roman" w:hAnsi="Times New Roman" w:cs="Times New Roman"/>
          <w:highlight w:val="green"/>
        </w:rPr>
        <w:t>.</w:t>
      </w:r>
      <w:r w:rsidRPr="001A766B">
        <w:rPr>
          <w:rFonts w:ascii="Times New Roman" w:hAnsi="Times New Roman" w:cs="Times New Roman"/>
        </w:rPr>
        <w:t xml:space="preserve"> </w:t>
      </w:r>
      <w:r w:rsidR="00901B04" w:rsidRPr="001A766B">
        <w:rPr>
          <w:rFonts w:ascii="Times New Roman" w:hAnsi="Times New Roman" w:cs="Times New Roman"/>
        </w:rPr>
        <w:br/>
      </w:r>
    </w:p>
    <w:p w14:paraId="1F13DFFA" w14:textId="7D912929" w:rsidR="001C240B" w:rsidRPr="00A008CC" w:rsidRDefault="001C240B" w:rsidP="001A766B">
      <w:pPr>
        <w:spacing w:after="100" w:afterAutospacing="1"/>
        <w:ind w:left="1080"/>
        <w:rPr>
          <w:rFonts w:ascii="Times New Roman" w:hAnsi="Times New Roman" w:cs="Times New Roman"/>
          <w:sz w:val="22"/>
          <w:szCs w:val="22"/>
        </w:rPr>
      </w:pPr>
      <w:r w:rsidRPr="00A008CC">
        <w:rPr>
          <w:rFonts w:ascii="Times New Roman" w:hAnsi="Times New Roman" w:cs="Times New Roman"/>
          <w:sz w:val="22"/>
          <w:szCs w:val="22"/>
        </w:rPr>
        <w:lastRenderedPageBreak/>
        <w:t xml:space="preserve">Consider the following data from a diploid plant.  </w:t>
      </w:r>
      <w:r w:rsidR="001A766B" w:rsidRPr="00A008CC">
        <w:rPr>
          <w:rFonts w:ascii="Times New Roman" w:hAnsi="Times New Roman" w:cs="Times New Roman"/>
          <w:sz w:val="22"/>
          <w:szCs w:val="22"/>
        </w:rPr>
        <w:t>P</w:t>
      </w:r>
      <w:r w:rsidRPr="00A008CC">
        <w:rPr>
          <w:rFonts w:ascii="Times New Roman" w:hAnsi="Times New Roman" w:cs="Times New Roman"/>
          <w:sz w:val="22"/>
          <w:szCs w:val="22"/>
        </w:rPr>
        <w:t xml:space="preserve">arent </w:t>
      </w:r>
      <w:r w:rsidR="001A766B" w:rsidRPr="00A008CC">
        <w:rPr>
          <w:rFonts w:ascii="Times New Roman" w:hAnsi="Times New Roman" w:cs="Times New Roman"/>
          <w:sz w:val="22"/>
          <w:szCs w:val="22"/>
        </w:rPr>
        <w:t xml:space="preserve">1 </w:t>
      </w:r>
      <w:r w:rsidR="000B2AD0" w:rsidRPr="00A008CC">
        <w:rPr>
          <w:rFonts w:ascii="Times New Roman" w:hAnsi="Times New Roman" w:cs="Times New Roman"/>
          <w:sz w:val="22"/>
          <w:szCs w:val="22"/>
        </w:rPr>
        <w:t xml:space="preserve">is resistant to blight disease. </w:t>
      </w:r>
      <w:r w:rsidR="001A766B" w:rsidRPr="00A008CC">
        <w:rPr>
          <w:rFonts w:ascii="Times New Roman" w:hAnsi="Times New Roman" w:cs="Times New Roman"/>
          <w:sz w:val="22"/>
          <w:szCs w:val="22"/>
        </w:rPr>
        <w:t xml:space="preserve">Parent 2 </w:t>
      </w:r>
      <w:r w:rsidR="000B2AD0" w:rsidRPr="00A008CC">
        <w:rPr>
          <w:rFonts w:ascii="Times New Roman" w:hAnsi="Times New Roman" w:cs="Times New Roman"/>
          <w:sz w:val="22"/>
          <w:szCs w:val="22"/>
        </w:rPr>
        <w:t xml:space="preserve">is susceptible to </w:t>
      </w:r>
      <w:r w:rsidR="00ED707C" w:rsidRPr="00A008CC">
        <w:rPr>
          <w:rFonts w:ascii="Times New Roman" w:hAnsi="Times New Roman" w:cs="Times New Roman"/>
          <w:sz w:val="22"/>
          <w:szCs w:val="22"/>
        </w:rPr>
        <w:t xml:space="preserve">blight disease. </w:t>
      </w:r>
      <w:r w:rsidR="001A766B" w:rsidRPr="00A008CC">
        <w:rPr>
          <w:rFonts w:ascii="Times New Roman" w:hAnsi="Times New Roman" w:cs="Times New Roman"/>
          <w:sz w:val="22"/>
          <w:szCs w:val="22"/>
        </w:rPr>
        <w:t>The parents are doubled haploids. You</w:t>
      </w:r>
      <w:r w:rsidRPr="00A008CC">
        <w:rPr>
          <w:rFonts w:ascii="Times New Roman" w:hAnsi="Times New Roman" w:cs="Times New Roman"/>
          <w:sz w:val="22"/>
          <w:szCs w:val="22"/>
        </w:rPr>
        <w:t xml:space="preserve"> </w:t>
      </w:r>
      <w:r w:rsidR="001A766B" w:rsidRPr="00A008CC">
        <w:rPr>
          <w:rFonts w:ascii="Times New Roman" w:hAnsi="Times New Roman" w:cs="Times New Roman"/>
          <w:sz w:val="22"/>
          <w:szCs w:val="22"/>
        </w:rPr>
        <w:t xml:space="preserve">cross the two parents to produce and F1 and from the F1 you make 100 </w:t>
      </w:r>
      <w:r w:rsidRPr="00A008CC">
        <w:rPr>
          <w:rFonts w:ascii="Times New Roman" w:hAnsi="Times New Roman" w:cs="Times New Roman"/>
          <w:sz w:val="22"/>
          <w:szCs w:val="22"/>
        </w:rPr>
        <w:t>doubled haploids</w:t>
      </w:r>
      <w:r w:rsidR="001A766B" w:rsidRPr="00A008CC">
        <w:rPr>
          <w:rFonts w:ascii="Times New Roman" w:hAnsi="Times New Roman" w:cs="Times New Roman"/>
          <w:sz w:val="22"/>
          <w:szCs w:val="22"/>
        </w:rPr>
        <w:t>. Y</w:t>
      </w:r>
      <w:r w:rsidR="0004159C" w:rsidRPr="00A008CC">
        <w:rPr>
          <w:rFonts w:ascii="Times New Roman" w:hAnsi="Times New Roman" w:cs="Times New Roman"/>
          <w:sz w:val="22"/>
          <w:szCs w:val="22"/>
        </w:rPr>
        <w:t xml:space="preserve">ou do not take note of the F1 </w:t>
      </w:r>
      <w:r w:rsidR="001A766B" w:rsidRPr="00A008CC">
        <w:rPr>
          <w:rFonts w:ascii="Times New Roman" w:hAnsi="Times New Roman" w:cs="Times New Roman"/>
          <w:sz w:val="22"/>
          <w:szCs w:val="22"/>
        </w:rPr>
        <w:t xml:space="preserve">blight </w:t>
      </w:r>
      <w:r w:rsidR="0004159C" w:rsidRPr="00A008CC">
        <w:rPr>
          <w:rFonts w:ascii="Times New Roman" w:hAnsi="Times New Roman" w:cs="Times New Roman"/>
          <w:sz w:val="22"/>
          <w:szCs w:val="22"/>
        </w:rPr>
        <w:t>phenotype</w:t>
      </w:r>
      <w:r w:rsidRPr="00A008CC">
        <w:rPr>
          <w:rFonts w:ascii="Times New Roman" w:hAnsi="Times New Roman" w:cs="Times New Roman"/>
          <w:sz w:val="22"/>
          <w:szCs w:val="22"/>
        </w:rPr>
        <w:t>.</w:t>
      </w:r>
      <w:r w:rsidR="001A766B" w:rsidRPr="00A008CC">
        <w:rPr>
          <w:rFonts w:ascii="Times New Roman" w:hAnsi="Times New Roman" w:cs="Times New Roman"/>
          <w:sz w:val="22"/>
          <w:szCs w:val="22"/>
        </w:rPr>
        <w:t xml:space="preserve">   </w:t>
      </w:r>
    </w:p>
    <w:tbl>
      <w:tblPr>
        <w:tblW w:w="0" w:type="auto"/>
        <w:tblInd w:w="720" w:type="dxa"/>
        <w:tblLayout w:type="fixed"/>
        <w:tblLook w:val="0000" w:firstRow="0" w:lastRow="0" w:firstColumn="0" w:lastColumn="0" w:noHBand="0" w:noVBand="0"/>
      </w:tblPr>
      <w:tblGrid>
        <w:gridCol w:w="2536"/>
        <w:gridCol w:w="4510"/>
      </w:tblGrid>
      <w:tr w:rsidR="001C240B" w:rsidRPr="00121583" w14:paraId="3DB024FE" w14:textId="77777777" w:rsidTr="00AE0201">
        <w:tc>
          <w:tcPr>
            <w:tcW w:w="2536" w:type="dxa"/>
            <w:tcBorders>
              <w:top w:val="single" w:sz="4" w:space="0" w:color="000000"/>
              <w:left w:val="single" w:sz="4" w:space="0" w:color="000000"/>
              <w:bottom w:val="single" w:sz="4" w:space="0" w:color="000000"/>
            </w:tcBorders>
            <w:shd w:val="clear" w:color="auto" w:fill="FFFFFF"/>
          </w:tcPr>
          <w:p w14:paraId="58843CF5" w14:textId="77777777" w:rsidR="001C240B" w:rsidRPr="00121583" w:rsidRDefault="00ED707C" w:rsidP="00ED707C">
            <w:pPr>
              <w:spacing w:after="100" w:afterAutospacing="1"/>
              <w:ind w:left="360"/>
              <w:rPr>
                <w:rFonts w:ascii="Times New Roman" w:hAnsi="Times New Roman" w:cs="Times New Roman"/>
                <w:sz w:val="22"/>
                <w:szCs w:val="22"/>
              </w:rPr>
            </w:pPr>
            <w:r w:rsidRPr="00121583">
              <w:rPr>
                <w:rFonts w:ascii="Times New Roman" w:hAnsi="Times New Roman" w:cs="Times New Roman"/>
                <w:sz w:val="22"/>
                <w:szCs w:val="22"/>
              </w:rPr>
              <w:t xml:space="preserve">Blight reaction </w:t>
            </w:r>
            <w:r w:rsidR="001C240B" w:rsidRPr="00121583">
              <w:rPr>
                <w:rFonts w:ascii="Times New Roman" w:hAnsi="Times New Roman" w:cs="Times New Roman"/>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14:paraId="64236A41" w14:textId="77777777" w:rsidR="001C240B" w:rsidRPr="00121583" w:rsidRDefault="001C240B" w:rsidP="00B974DB">
            <w:pPr>
              <w:spacing w:after="100" w:afterAutospacing="1"/>
              <w:ind w:left="360"/>
              <w:rPr>
                <w:rFonts w:ascii="Times New Roman" w:hAnsi="Times New Roman" w:cs="Times New Roman"/>
                <w:sz w:val="22"/>
                <w:szCs w:val="22"/>
              </w:rPr>
            </w:pPr>
            <w:r w:rsidRPr="00121583">
              <w:rPr>
                <w:rFonts w:ascii="Times New Roman" w:hAnsi="Times New Roman" w:cs="Times New Roman"/>
                <w:sz w:val="22"/>
                <w:szCs w:val="22"/>
              </w:rPr>
              <w:t xml:space="preserve">Number of  doubled haploid plants </w:t>
            </w:r>
          </w:p>
        </w:tc>
      </w:tr>
      <w:tr w:rsidR="001C240B" w:rsidRPr="00121583" w14:paraId="05049A19" w14:textId="77777777" w:rsidTr="00AE0201">
        <w:tc>
          <w:tcPr>
            <w:tcW w:w="2536" w:type="dxa"/>
            <w:tcBorders>
              <w:top w:val="single" w:sz="4" w:space="0" w:color="000000"/>
              <w:left w:val="single" w:sz="4" w:space="0" w:color="000000"/>
              <w:bottom w:val="single" w:sz="4" w:space="0" w:color="000000"/>
            </w:tcBorders>
            <w:shd w:val="clear" w:color="auto" w:fill="FFFFFF"/>
          </w:tcPr>
          <w:p w14:paraId="2987F4E6" w14:textId="77777777" w:rsidR="001C240B" w:rsidRPr="00121583" w:rsidRDefault="00ED707C" w:rsidP="00ED707C">
            <w:pPr>
              <w:spacing w:after="100" w:afterAutospacing="1"/>
              <w:ind w:left="360"/>
              <w:rPr>
                <w:rFonts w:ascii="Times New Roman" w:hAnsi="Times New Roman" w:cs="Times New Roman"/>
                <w:sz w:val="22"/>
                <w:szCs w:val="22"/>
              </w:rPr>
            </w:pPr>
            <w:r w:rsidRPr="00121583">
              <w:rPr>
                <w:rFonts w:ascii="Times New Roman" w:hAnsi="Times New Roman" w:cs="Times New Roman"/>
                <w:sz w:val="22"/>
                <w:szCs w:val="22"/>
              </w:rPr>
              <w:t xml:space="preserve">Resistant </w:t>
            </w:r>
            <w:r w:rsidR="001C240B" w:rsidRPr="00121583">
              <w:rPr>
                <w:rFonts w:ascii="Times New Roman" w:hAnsi="Times New Roman" w:cs="Times New Roman"/>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14:paraId="5FCAE01D" w14:textId="712FA1B0" w:rsidR="001C240B" w:rsidRPr="00121583" w:rsidRDefault="0004159C" w:rsidP="0004159C">
            <w:pPr>
              <w:spacing w:after="100" w:afterAutospacing="1"/>
              <w:ind w:left="360"/>
              <w:rPr>
                <w:rFonts w:ascii="Times New Roman" w:hAnsi="Times New Roman" w:cs="Times New Roman"/>
                <w:sz w:val="22"/>
                <w:szCs w:val="22"/>
              </w:rPr>
            </w:pPr>
            <w:r w:rsidRPr="00121583">
              <w:rPr>
                <w:rFonts w:ascii="Times New Roman" w:hAnsi="Times New Roman" w:cs="Times New Roman"/>
                <w:sz w:val="22"/>
                <w:szCs w:val="22"/>
              </w:rPr>
              <w:t>55</w:t>
            </w:r>
          </w:p>
        </w:tc>
      </w:tr>
      <w:tr w:rsidR="001C240B" w:rsidRPr="00121583" w14:paraId="7A735C5B" w14:textId="77777777" w:rsidTr="00AE0201">
        <w:tc>
          <w:tcPr>
            <w:tcW w:w="2536" w:type="dxa"/>
            <w:tcBorders>
              <w:top w:val="single" w:sz="4" w:space="0" w:color="000000"/>
              <w:left w:val="single" w:sz="4" w:space="0" w:color="000000"/>
              <w:bottom w:val="single" w:sz="4" w:space="0" w:color="000000"/>
            </w:tcBorders>
            <w:shd w:val="clear" w:color="auto" w:fill="FFFFFF"/>
          </w:tcPr>
          <w:p w14:paraId="1C98513B" w14:textId="77777777" w:rsidR="001C240B" w:rsidRPr="00121583" w:rsidRDefault="00ED707C" w:rsidP="00ED707C">
            <w:pPr>
              <w:spacing w:after="100" w:afterAutospacing="1"/>
              <w:ind w:left="360"/>
              <w:rPr>
                <w:rFonts w:ascii="Times New Roman" w:hAnsi="Times New Roman" w:cs="Times New Roman"/>
                <w:sz w:val="22"/>
                <w:szCs w:val="22"/>
              </w:rPr>
            </w:pPr>
            <w:r w:rsidRPr="00121583">
              <w:rPr>
                <w:rFonts w:ascii="Times New Roman" w:hAnsi="Times New Roman" w:cs="Times New Roman"/>
                <w:sz w:val="22"/>
                <w:szCs w:val="22"/>
              </w:rPr>
              <w:t xml:space="preserve">Susceptible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14:paraId="1A70F4FD" w14:textId="74FCE130" w:rsidR="001C240B" w:rsidRPr="00121583" w:rsidRDefault="0004159C" w:rsidP="0004159C">
            <w:pPr>
              <w:spacing w:after="100" w:afterAutospacing="1"/>
              <w:ind w:left="360"/>
              <w:rPr>
                <w:rFonts w:ascii="Times New Roman" w:hAnsi="Times New Roman" w:cs="Times New Roman"/>
                <w:sz w:val="22"/>
                <w:szCs w:val="22"/>
              </w:rPr>
            </w:pPr>
            <w:r w:rsidRPr="00121583">
              <w:rPr>
                <w:rFonts w:ascii="Times New Roman" w:hAnsi="Times New Roman" w:cs="Times New Roman"/>
                <w:sz w:val="22"/>
                <w:szCs w:val="22"/>
              </w:rPr>
              <w:t>4</w:t>
            </w:r>
            <w:r w:rsidR="001C240B" w:rsidRPr="00121583">
              <w:rPr>
                <w:rFonts w:ascii="Times New Roman" w:hAnsi="Times New Roman" w:cs="Times New Roman"/>
                <w:sz w:val="22"/>
                <w:szCs w:val="22"/>
              </w:rPr>
              <w:t>5</w:t>
            </w:r>
          </w:p>
        </w:tc>
      </w:tr>
    </w:tbl>
    <w:p w14:paraId="5C7AE364" w14:textId="49ADD053" w:rsidR="001C240B" w:rsidRPr="00121583" w:rsidRDefault="00ED707C" w:rsidP="00B974DB">
      <w:pPr>
        <w:pStyle w:val="ListParagraph"/>
        <w:numPr>
          <w:ilvl w:val="0"/>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Based on the data provided, there is no way to know </w:t>
      </w:r>
      <w:r w:rsidR="00901B04" w:rsidRPr="00121583">
        <w:rPr>
          <w:rFonts w:ascii="Times New Roman" w:hAnsi="Times New Roman" w:cs="Times New Roman"/>
        </w:rPr>
        <w:t xml:space="preserve">which trait is dominant: resistance or </w:t>
      </w:r>
      <w:r w:rsidRPr="00121583">
        <w:rPr>
          <w:rFonts w:ascii="Times New Roman" w:hAnsi="Times New Roman" w:cs="Times New Roman"/>
        </w:rPr>
        <w:t xml:space="preserve">susceptibility. </w:t>
      </w:r>
    </w:p>
    <w:p w14:paraId="71726345" w14:textId="77777777" w:rsidR="001C240B" w:rsidRPr="00D617AD" w:rsidRDefault="001C240B" w:rsidP="00B974DB">
      <w:pPr>
        <w:pStyle w:val="ListParagraph"/>
        <w:numPr>
          <w:ilvl w:val="1"/>
          <w:numId w:val="12"/>
        </w:numPr>
        <w:spacing w:after="100" w:afterAutospacing="1" w:line="240" w:lineRule="auto"/>
        <w:rPr>
          <w:rFonts w:ascii="Times New Roman" w:hAnsi="Times New Roman" w:cs="Times New Roman"/>
          <w:highlight w:val="green"/>
        </w:rPr>
      </w:pPr>
      <w:r w:rsidRPr="00D617AD">
        <w:rPr>
          <w:rFonts w:ascii="Times New Roman" w:hAnsi="Times New Roman" w:cs="Times New Roman"/>
          <w:highlight w:val="green"/>
        </w:rPr>
        <w:t>T</w:t>
      </w:r>
    </w:p>
    <w:p w14:paraId="4C573624" w14:textId="77777777" w:rsidR="001C240B" w:rsidRPr="00121583" w:rsidRDefault="001C240B" w:rsidP="00B974DB">
      <w:pPr>
        <w:pStyle w:val="ListParagraph"/>
        <w:numPr>
          <w:ilvl w:val="1"/>
          <w:numId w:val="12"/>
        </w:numPr>
        <w:spacing w:after="100" w:afterAutospacing="1" w:line="240" w:lineRule="auto"/>
        <w:rPr>
          <w:rFonts w:ascii="Times New Roman" w:hAnsi="Times New Roman" w:cs="Times New Roman"/>
          <w:shd w:val="clear" w:color="auto" w:fill="FFFF00"/>
        </w:rPr>
      </w:pPr>
      <w:r w:rsidRPr="00121583">
        <w:rPr>
          <w:rFonts w:ascii="Times New Roman" w:hAnsi="Times New Roman" w:cs="Times New Roman"/>
        </w:rPr>
        <w:t>F</w:t>
      </w:r>
      <w:r w:rsidR="00ED707C" w:rsidRPr="00121583">
        <w:rPr>
          <w:rFonts w:ascii="Times New Roman" w:hAnsi="Times New Roman" w:cs="Times New Roman"/>
        </w:rPr>
        <w:br/>
      </w:r>
    </w:p>
    <w:p w14:paraId="2436636B" w14:textId="765D14E2" w:rsidR="00590366" w:rsidRPr="00121583" w:rsidRDefault="001A766B" w:rsidP="00B974DB">
      <w:pPr>
        <w:pStyle w:val="ListParagraph"/>
        <w:numPr>
          <w:ilvl w:val="0"/>
          <w:numId w:val="12"/>
        </w:numPr>
        <w:spacing w:after="100" w:afterAutospacing="1" w:line="240" w:lineRule="auto"/>
        <w:rPr>
          <w:rFonts w:ascii="Times New Roman" w:hAnsi="Times New Roman" w:cs="Times New Roman"/>
        </w:rPr>
      </w:pPr>
      <w:r>
        <w:rPr>
          <w:rFonts w:ascii="Times New Roman" w:hAnsi="Times New Roman" w:cs="Times New Roman"/>
        </w:rPr>
        <w:t>Y</w:t>
      </w:r>
      <w:r w:rsidR="00ED707C" w:rsidRPr="00121583">
        <w:rPr>
          <w:rFonts w:ascii="Times New Roman" w:hAnsi="Times New Roman" w:cs="Times New Roman"/>
        </w:rPr>
        <w:t xml:space="preserve">ou characterize the gene responsible for blight </w:t>
      </w:r>
      <w:r w:rsidR="00901B04" w:rsidRPr="00121583">
        <w:rPr>
          <w:rFonts w:ascii="Times New Roman" w:hAnsi="Times New Roman" w:cs="Times New Roman"/>
        </w:rPr>
        <w:t xml:space="preserve">reaction </w:t>
      </w:r>
      <w:r w:rsidR="00ED707C" w:rsidRPr="00121583">
        <w:rPr>
          <w:rFonts w:ascii="Times New Roman" w:hAnsi="Times New Roman" w:cs="Times New Roman"/>
        </w:rPr>
        <w:t>and determine the sequence of the alleles responsible for resistance and susceptibility, respectively. The susceptible allele has a</w:t>
      </w:r>
      <w:r w:rsidR="00590366" w:rsidRPr="00121583">
        <w:rPr>
          <w:rFonts w:ascii="Times New Roman" w:hAnsi="Times New Roman" w:cs="Times New Roman"/>
        </w:rPr>
        <w:t xml:space="preserve"> deletion </w:t>
      </w:r>
      <w:r w:rsidR="0004159C" w:rsidRPr="00121583">
        <w:rPr>
          <w:rFonts w:ascii="Times New Roman" w:hAnsi="Times New Roman" w:cs="Times New Roman"/>
        </w:rPr>
        <w:t xml:space="preserve">of </w:t>
      </w:r>
      <w:r w:rsidR="00901B04" w:rsidRPr="00121583">
        <w:rPr>
          <w:rFonts w:ascii="Times New Roman" w:hAnsi="Times New Roman" w:cs="Times New Roman"/>
        </w:rPr>
        <w:t xml:space="preserve">several </w:t>
      </w:r>
      <w:r w:rsidR="0004159C" w:rsidRPr="00121583">
        <w:rPr>
          <w:rFonts w:ascii="Times New Roman" w:hAnsi="Times New Roman" w:cs="Times New Roman"/>
        </w:rPr>
        <w:t>nucleotides</w:t>
      </w:r>
      <w:r w:rsidR="00901B04" w:rsidRPr="00121583">
        <w:rPr>
          <w:rFonts w:ascii="Times New Roman" w:hAnsi="Times New Roman" w:cs="Times New Roman"/>
        </w:rPr>
        <w:t xml:space="preserve">, leading to a premature stop codon, </w:t>
      </w:r>
      <w:r w:rsidR="00590366" w:rsidRPr="00121583">
        <w:rPr>
          <w:rFonts w:ascii="Times New Roman" w:hAnsi="Times New Roman" w:cs="Times New Roman"/>
        </w:rPr>
        <w:t>compared to the resistant allele.  What was the most likely source of the susceptible allele?</w:t>
      </w:r>
    </w:p>
    <w:p w14:paraId="5590C661" w14:textId="2C1DD68C" w:rsidR="00590366" w:rsidRPr="00121583" w:rsidRDefault="00901B04" w:rsidP="00590366">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Equal s</w:t>
      </w:r>
      <w:r w:rsidR="00590366" w:rsidRPr="00121583">
        <w:rPr>
          <w:rFonts w:ascii="Times New Roman" w:hAnsi="Times New Roman" w:cs="Times New Roman"/>
        </w:rPr>
        <w:t>ister chromatid exchange at mitosis</w:t>
      </w:r>
      <w:r w:rsidR="001A766B">
        <w:rPr>
          <w:rFonts w:ascii="Times New Roman" w:hAnsi="Times New Roman" w:cs="Times New Roman"/>
        </w:rPr>
        <w:t>.</w:t>
      </w:r>
      <w:r w:rsidR="00590366" w:rsidRPr="00121583">
        <w:rPr>
          <w:rFonts w:ascii="Times New Roman" w:hAnsi="Times New Roman" w:cs="Times New Roman"/>
        </w:rPr>
        <w:t xml:space="preserve"> </w:t>
      </w:r>
    </w:p>
    <w:p w14:paraId="2E174E28" w14:textId="0FBC7CE6" w:rsidR="00590366" w:rsidRPr="00121583" w:rsidRDefault="00590366" w:rsidP="00590366">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 xml:space="preserve">Crossing over at meiosis </w:t>
      </w:r>
      <w:r w:rsidR="00901B04" w:rsidRPr="00121583">
        <w:rPr>
          <w:rFonts w:ascii="Times New Roman" w:hAnsi="Times New Roman" w:cs="Times New Roman"/>
        </w:rPr>
        <w:t>(outside the blight resistance gene)</w:t>
      </w:r>
      <w:r w:rsidR="001A766B">
        <w:rPr>
          <w:rFonts w:ascii="Times New Roman" w:hAnsi="Times New Roman" w:cs="Times New Roman"/>
        </w:rPr>
        <w:t>.</w:t>
      </w:r>
    </w:p>
    <w:p w14:paraId="4F1E22FB" w14:textId="4D103455" w:rsidR="00590366" w:rsidRPr="00D617AD" w:rsidRDefault="00590366" w:rsidP="00590366">
      <w:pPr>
        <w:pStyle w:val="ListParagraph"/>
        <w:numPr>
          <w:ilvl w:val="1"/>
          <w:numId w:val="12"/>
        </w:numPr>
        <w:spacing w:after="100" w:afterAutospacing="1" w:line="240" w:lineRule="auto"/>
        <w:rPr>
          <w:rFonts w:ascii="Times New Roman" w:hAnsi="Times New Roman" w:cs="Times New Roman"/>
          <w:highlight w:val="green"/>
        </w:rPr>
      </w:pPr>
      <w:r w:rsidRPr="00D617AD">
        <w:rPr>
          <w:rFonts w:ascii="Times New Roman" w:hAnsi="Times New Roman" w:cs="Times New Roman"/>
          <w:highlight w:val="green"/>
        </w:rPr>
        <w:t>Mutation</w:t>
      </w:r>
      <w:r w:rsidR="001A766B" w:rsidRPr="00D617AD">
        <w:rPr>
          <w:rFonts w:ascii="Times New Roman" w:hAnsi="Times New Roman" w:cs="Times New Roman"/>
          <w:highlight w:val="green"/>
        </w:rPr>
        <w:t>.</w:t>
      </w:r>
    </w:p>
    <w:p w14:paraId="5230D7D7" w14:textId="01B4843D" w:rsidR="00590366" w:rsidRPr="00121583" w:rsidRDefault="00590366" w:rsidP="00590366">
      <w:pPr>
        <w:pStyle w:val="ListParagraph"/>
        <w:numPr>
          <w:ilvl w:val="1"/>
          <w:numId w:val="12"/>
        </w:numPr>
        <w:spacing w:after="100" w:afterAutospacing="1" w:line="240" w:lineRule="auto"/>
        <w:rPr>
          <w:rFonts w:ascii="Times New Roman" w:hAnsi="Times New Roman" w:cs="Times New Roman"/>
        </w:rPr>
      </w:pPr>
      <w:r w:rsidRPr="00121583">
        <w:rPr>
          <w:rFonts w:ascii="Times New Roman" w:hAnsi="Times New Roman" w:cs="Times New Roman"/>
        </w:rPr>
        <w:t>Epigenetic silencing</w:t>
      </w:r>
      <w:r w:rsidR="001A766B">
        <w:rPr>
          <w:rFonts w:ascii="Times New Roman" w:hAnsi="Times New Roman" w:cs="Times New Roman"/>
        </w:rPr>
        <w:t>.</w:t>
      </w:r>
      <w:r w:rsidRPr="00121583">
        <w:rPr>
          <w:rFonts w:ascii="Times New Roman" w:hAnsi="Times New Roman" w:cs="Times New Roman"/>
        </w:rPr>
        <w:t xml:space="preserve"> </w:t>
      </w:r>
      <w:r w:rsidRPr="00121583">
        <w:rPr>
          <w:rFonts w:ascii="Times New Roman" w:hAnsi="Times New Roman" w:cs="Times New Roman"/>
        </w:rPr>
        <w:br/>
      </w:r>
    </w:p>
    <w:p w14:paraId="6D34ED2C" w14:textId="77777777" w:rsidR="00B974DB" w:rsidRPr="00121583" w:rsidRDefault="00B974DB" w:rsidP="00B974DB">
      <w:pPr>
        <w:pStyle w:val="ListParagraph"/>
        <w:numPr>
          <w:ilvl w:val="0"/>
          <w:numId w:val="12"/>
        </w:numPr>
        <w:contextualSpacing/>
        <w:rPr>
          <w:rFonts w:ascii="Times New Roman" w:hAnsi="Times New Roman" w:cs="Times New Roman"/>
        </w:rPr>
      </w:pPr>
      <w:r w:rsidRPr="00121583">
        <w:rPr>
          <w:rFonts w:ascii="Times New Roman" w:hAnsi="Times New Roman" w:cs="Times New Roman"/>
        </w:rPr>
        <w:t xml:space="preserve">According to Komatsuda et al., the dominant allele at the </w:t>
      </w:r>
      <w:r w:rsidRPr="00121583">
        <w:rPr>
          <w:rFonts w:ascii="Times New Roman" w:hAnsi="Times New Roman" w:cs="Times New Roman"/>
          <w:i/>
        </w:rPr>
        <w:t>Vrs1</w:t>
      </w:r>
      <w:r w:rsidRPr="00121583">
        <w:rPr>
          <w:rFonts w:ascii="Times New Roman" w:hAnsi="Times New Roman" w:cs="Times New Roman"/>
        </w:rPr>
        <w:t xml:space="preserve"> locus encodes a transcription factor.  This means that </w:t>
      </w:r>
    </w:p>
    <w:p w14:paraId="227BA80C" w14:textId="0541C618" w:rsidR="00B974DB" w:rsidRPr="00121583" w:rsidRDefault="00B974DB"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 xml:space="preserve">The dominant </w:t>
      </w:r>
      <w:r w:rsidRPr="00121583">
        <w:rPr>
          <w:rFonts w:ascii="Times New Roman" w:hAnsi="Times New Roman" w:cs="Times New Roman"/>
          <w:i/>
        </w:rPr>
        <w:t>Vrs1</w:t>
      </w:r>
      <w:r w:rsidRPr="00121583">
        <w:rPr>
          <w:rFonts w:ascii="Times New Roman" w:hAnsi="Times New Roman" w:cs="Times New Roman"/>
        </w:rPr>
        <w:t xml:space="preserve"> allele is not transcribed</w:t>
      </w:r>
      <w:r w:rsidR="001A766B">
        <w:rPr>
          <w:rFonts w:ascii="Times New Roman" w:hAnsi="Times New Roman" w:cs="Times New Roman"/>
        </w:rPr>
        <w:t>.</w:t>
      </w:r>
    </w:p>
    <w:p w14:paraId="7CEA9FF5" w14:textId="47594776" w:rsidR="00B974DB" w:rsidRPr="00121583" w:rsidRDefault="00B974DB"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 xml:space="preserve">The dominant </w:t>
      </w:r>
      <w:r w:rsidRPr="00121583">
        <w:rPr>
          <w:rFonts w:ascii="Times New Roman" w:hAnsi="Times New Roman" w:cs="Times New Roman"/>
          <w:i/>
        </w:rPr>
        <w:t>Vrs1</w:t>
      </w:r>
      <w:r w:rsidRPr="00121583">
        <w:rPr>
          <w:rFonts w:ascii="Times New Roman" w:hAnsi="Times New Roman" w:cs="Times New Roman"/>
        </w:rPr>
        <w:t>allele does not code for a protein</w:t>
      </w:r>
      <w:r w:rsidR="001A766B">
        <w:rPr>
          <w:rFonts w:ascii="Times New Roman" w:hAnsi="Times New Roman" w:cs="Times New Roman"/>
        </w:rPr>
        <w:t>.</w:t>
      </w:r>
    </w:p>
    <w:p w14:paraId="500784C5" w14:textId="471741F2" w:rsidR="00B974DB" w:rsidRPr="00D617AD" w:rsidRDefault="00B974DB" w:rsidP="00B974DB">
      <w:pPr>
        <w:pStyle w:val="ListParagraph"/>
        <w:numPr>
          <w:ilvl w:val="1"/>
          <w:numId w:val="12"/>
        </w:numPr>
        <w:contextualSpacing/>
        <w:rPr>
          <w:rFonts w:ascii="Times New Roman" w:hAnsi="Times New Roman" w:cs="Times New Roman"/>
          <w:highlight w:val="green"/>
        </w:rPr>
      </w:pPr>
      <w:r w:rsidRPr="00D617AD">
        <w:rPr>
          <w:rFonts w:ascii="Times New Roman" w:hAnsi="Times New Roman" w:cs="Times New Roman"/>
          <w:highlight w:val="green"/>
        </w:rPr>
        <w:t xml:space="preserve">The dominant </w:t>
      </w:r>
      <w:r w:rsidRPr="00D617AD">
        <w:rPr>
          <w:rFonts w:ascii="Times New Roman" w:hAnsi="Times New Roman" w:cs="Times New Roman"/>
          <w:i/>
          <w:highlight w:val="green"/>
        </w:rPr>
        <w:t>Vrs1</w:t>
      </w:r>
      <w:r w:rsidRPr="00D617AD">
        <w:rPr>
          <w:rFonts w:ascii="Times New Roman" w:hAnsi="Times New Roman" w:cs="Times New Roman"/>
          <w:highlight w:val="green"/>
        </w:rPr>
        <w:t xml:space="preserve"> allele encodes a protein that binds to another gene (or genes) and regulates the expression of th</w:t>
      </w:r>
      <w:r w:rsidR="00901B04" w:rsidRPr="00D617AD">
        <w:rPr>
          <w:rFonts w:ascii="Times New Roman" w:hAnsi="Times New Roman" w:cs="Times New Roman"/>
          <w:highlight w:val="green"/>
        </w:rPr>
        <w:t>at gene (or genes)</w:t>
      </w:r>
      <w:r w:rsidR="001A766B" w:rsidRPr="00D617AD">
        <w:rPr>
          <w:rFonts w:ascii="Times New Roman" w:hAnsi="Times New Roman" w:cs="Times New Roman"/>
          <w:highlight w:val="green"/>
        </w:rPr>
        <w:t>.</w:t>
      </w:r>
      <w:r w:rsidRPr="00D617AD">
        <w:rPr>
          <w:rFonts w:ascii="Times New Roman" w:hAnsi="Times New Roman" w:cs="Times New Roman"/>
          <w:highlight w:val="green"/>
        </w:rPr>
        <w:t xml:space="preserve"> </w:t>
      </w:r>
    </w:p>
    <w:p w14:paraId="75D56807" w14:textId="6249A911" w:rsidR="004A06C9" w:rsidRPr="00121583" w:rsidRDefault="00B974DB" w:rsidP="004A06C9">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 xml:space="preserve">The dominant </w:t>
      </w:r>
      <w:r w:rsidRPr="00121583">
        <w:rPr>
          <w:rFonts w:ascii="Times New Roman" w:hAnsi="Times New Roman" w:cs="Times New Roman"/>
          <w:i/>
        </w:rPr>
        <w:t>Vrs1</w:t>
      </w:r>
      <w:r w:rsidRPr="00121583">
        <w:rPr>
          <w:rFonts w:ascii="Times New Roman" w:hAnsi="Times New Roman" w:cs="Times New Roman"/>
        </w:rPr>
        <w:t xml:space="preserve"> allele does not have a promoter</w:t>
      </w:r>
      <w:r w:rsidR="001A766B">
        <w:rPr>
          <w:rFonts w:ascii="Times New Roman" w:hAnsi="Times New Roman" w:cs="Times New Roman"/>
        </w:rPr>
        <w:t>.</w:t>
      </w:r>
      <w:r w:rsidRPr="00121583">
        <w:rPr>
          <w:rFonts w:ascii="Times New Roman" w:hAnsi="Times New Roman" w:cs="Times New Roman"/>
        </w:rPr>
        <w:t xml:space="preserve"> </w:t>
      </w:r>
      <w:r w:rsidR="004A06C9" w:rsidRPr="00121583">
        <w:rPr>
          <w:rFonts w:ascii="Times New Roman" w:hAnsi="Times New Roman" w:cs="Times New Roman"/>
        </w:rPr>
        <w:t xml:space="preserve"> </w:t>
      </w:r>
      <w:r w:rsidR="004A06C9" w:rsidRPr="00121583">
        <w:rPr>
          <w:rFonts w:ascii="Times New Roman" w:hAnsi="Times New Roman" w:cs="Times New Roman"/>
        </w:rPr>
        <w:br/>
      </w:r>
    </w:p>
    <w:p w14:paraId="4483333A" w14:textId="1704D798" w:rsidR="002A180A" w:rsidRPr="00121583" w:rsidRDefault="002A180A" w:rsidP="004A06C9">
      <w:pPr>
        <w:pStyle w:val="ListParagraph"/>
        <w:numPr>
          <w:ilvl w:val="0"/>
          <w:numId w:val="12"/>
        </w:numPr>
        <w:contextualSpacing/>
        <w:rPr>
          <w:rFonts w:ascii="Times New Roman" w:hAnsi="Times New Roman" w:cs="Times New Roman"/>
        </w:rPr>
      </w:pPr>
      <w:r w:rsidRPr="00121583">
        <w:rPr>
          <w:rFonts w:ascii="Times New Roman" w:hAnsi="Times New Roman" w:cs="Times New Roman"/>
        </w:rPr>
        <w:t xml:space="preserve">In a chi square test, a very large difference between the observed and expected ratios (e.g. a calculated chi square value of 10.7 with 1 </w:t>
      </w:r>
      <w:proofErr w:type="spellStart"/>
      <w:r w:rsidRPr="00121583">
        <w:rPr>
          <w:rFonts w:ascii="Times New Roman" w:hAnsi="Times New Roman" w:cs="Times New Roman"/>
        </w:rPr>
        <w:t>df</w:t>
      </w:r>
      <w:proofErr w:type="spellEnd"/>
      <w:r w:rsidRPr="00121583">
        <w:rPr>
          <w:rFonts w:ascii="Times New Roman" w:hAnsi="Times New Roman" w:cs="Times New Roman"/>
        </w:rPr>
        <w:t xml:space="preserve">) will cause you to </w:t>
      </w:r>
    </w:p>
    <w:p w14:paraId="785105FE" w14:textId="3EE7EE4E" w:rsidR="002A180A" w:rsidRPr="00121583" w:rsidRDefault="002A180A"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Accept the null hypotheses</w:t>
      </w:r>
      <w:r w:rsidR="001A766B">
        <w:rPr>
          <w:rFonts w:ascii="Times New Roman" w:hAnsi="Times New Roman" w:cs="Times New Roman"/>
        </w:rPr>
        <w:t>.</w:t>
      </w:r>
    </w:p>
    <w:p w14:paraId="575FDDE1" w14:textId="62AE0D36" w:rsidR="00EE190C" w:rsidRPr="00121583" w:rsidRDefault="002A180A" w:rsidP="004E65CA">
      <w:pPr>
        <w:pStyle w:val="ListParagraph"/>
        <w:numPr>
          <w:ilvl w:val="1"/>
          <w:numId w:val="12"/>
        </w:numPr>
        <w:contextualSpacing/>
        <w:rPr>
          <w:rFonts w:ascii="Times New Roman" w:hAnsi="Times New Roman" w:cs="Times New Roman"/>
        </w:rPr>
      </w:pPr>
      <w:r w:rsidRPr="00D617AD">
        <w:rPr>
          <w:rFonts w:ascii="Times New Roman" w:hAnsi="Times New Roman" w:cs="Times New Roman"/>
          <w:highlight w:val="green"/>
        </w:rPr>
        <w:t>Reject the null hypotheses</w:t>
      </w:r>
      <w:r w:rsidR="001A766B" w:rsidRPr="00D617AD">
        <w:rPr>
          <w:rFonts w:ascii="Times New Roman" w:hAnsi="Times New Roman" w:cs="Times New Roman"/>
          <w:highlight w:val="green"/>
        </w:rPr>
        <w:t>.</w:t>
      </w:r>
      <w:r w:rsidR="00B974DB" w:rsidRPr="00121583">
        <w:rPr>
          <w:rFonts w:ascii="Times New Roman" w:hAnsi="Times New Roman" w:cs="Times New Roman"/>
        </w:rPr>
        <w:t xml:space="preserve"> </w:t>
      </w:r>
      <w:r w:rsidR="00B974DB" w:rsidRPr="00121583">
        <w:rPr>
          <w:rFonts w:ascii="Times New Roman" w:hAnsi="Times New Roman" w:cs="Times New Roman"/>
        </w:rPr>
        <w:br/>
      </w:r>
    </w:p>
    <w:p w14:paraId="13CFDD47" w14:textId="77777777" w:rsidR="002A180A" w:rsidRPr="00121583" w:rsidRDefault="002A180A" w:rsidP="00B974DB">
      <w:pPr>
        <w:pStyle w:val="ListParagraph"/>
        <w:numPr>
          <w:ilvl w:val="0"/>
          <w:numId w:val="12"/>
        </w:numPr>
        <w:contextualSpacing/>
        <w:rPr>
          <w:rFonts w:ascii="Times New Roman" w:hAnsi="Times New Roman" w:cs="Times New Roman"/>
        </w:rPr>
      </w:pPr>
      <w:r w:rsidRPr="00121583">
        <w:rPr>
          <w:rFonts w:ascii="Times New Roman" w:hAnsi="Times New Roman" w:cs="Times New Roman"/>
        </w:rPr>
        <w:t xml:space="preserve">If you expect a 9:3:3:1 ratio, how may </w:t>
      </w:r>
      <w:proofErr w:type="spellStart"/>
      <w:proofErr w:type="gramStart"/>
      <w:r w:rsidRPr="00121583">
        <w:rPr>
          <w:rFonts w:ascii="Times New Roman" w:hAnsi="Times New Roman" w:cs="Times New Roman"/>
        </w:rPr>
        <w:t>df</w:t>
      </w:r>
      <w:proofErr w:type="spellEnd"/>
      <w:proofErr w:type="gramEnd"/>
      <w:r w:rsidRPr="00121583">
        <w:rPr>
          <w:rFonts w:ascii="Times New Roman" w:hAnsi="Times New Roman" w:cs="Times New Roman"/>
        </w:rPr>
        <w:t xml:space="preserve"> will you use for your chi square test?</w:t>
      </w:r>
    </w:p>
    <w:p w14:paraId="2868ACC9" w14:textId="77777777" w:rsidR="002A180A" w:rsidRPr="00121583" w:rsidRDefault="002A180A"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1</w:t>
      </w:r>
    </w:p>
    <w:p w14:paraId="52B95324" w14:textId="77777777" w:rsidR="002A180A" w:rsidRPr="00121583" w:rsidRDefault="002A180A"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2</w:t>
      </w:r>
    </w:p>
    <w:p w14:paraId="6404893E" w14:textId="77777777" w:rsidR="001A766B" w:rsidRPr="00D617AD" w:rsidRDefault="002A180A" w:rsidP="001A766B">
      <w:pPr>
        <w:pStyle w:val="ListParagraph"/>
        <w:numPr>
          <w:ilvl w:val="1"/>
          <w:numId w:val="12"/>
        </w:numPr>
        <w:contextualSpacing/>
        <w:rPr>
          <w:rFonts w:ascii="Times New Roman" w:hAnsi="Times New Roman" w:cs="Times New Roman"/>
          <w:highlight w:val="green"/>
        </w:rPr>
      </w:pPr>
      <w:r w:rsidRPr="00D617AD">
        <w:rPr>
          <w:rFonts w:ascii="Times New Roman" w:hAnsi="Times New Roman" w:cs="Times New Roman"/>
          <w:highlight w:val="green"/>
        </w:rPr>
        <w:t>3</w:t>
      </w:r>
      <w:r w:rsidR="001A766B" w:rsidRPr="00D617AD">
        <w:rPr>
          <w:rFonts w:ascii="Times New Roman" w:hAnsi="Times New Roman" w:cs="Times New Roman"/>
          <w:highlight w:val="green"/>
        </w:rPr>
        <w:t xml:space="preserve"> </w:t>
      </w:r>
    </w:p>
    <w:p w14:paraId="0A8B17CE" w14:textId="1041F953" w:rsidR="001A766B" w:rsidRDefault="002A180A" w:rsidP="001A766B">
      <w:pPr>
        <w:pStyle w:val="ListParagraph"/>
        <w:numPr>
          <w:ilvl w:val="1"/>
          <w:numId w:val="12"/>
        </w:numPr>
        <w:contextualSpacing/>
        <w:rPr>
          <w:rFonts w:ascii="Times New Roman" w:hAnsi="Times New Roman" w:cs="Times New Roman"/>
        </w:rPr>
      </w:pPr>
      <w:r w:rsidRPr="001A766B">
        <w:rPr>
          <w:rFonts w:ascii="Times New Roman" w:hAnsi="Times New Roman" w:cs="Times New Roman"/>
        </w:rPr>
        <w:t>4</w:t>
      </w:r>
      <w:r w:rsidR="001A766B">
        <w:rPr>
          <w:rFonts w:ascii="Times New Roman" w:hAnsi="Times New Roman" w:cs="Times New Roman"/>
        </w:rPr>
        <w:t xml:space="preserve"> </w:t>
      </w:r>
      <w:r w:rsidR="001A766B">
        <w:rPr>
          <w:rFonts w:ascii="Times New Roman" w:hAnsi="Times New Roman" w:cs="Times New Roman"/>
        </w:rPr>
        <w:br/>
      </w:r>
    </w:p>
    <w:p w14:paraId="04AE8428" w14:textId="151CE320" w:rsidR="001A766B" w:rsidRPr="001A766B" w:rsidRDefault="001A766B" w:rsidP="001A766B">
      <w:pPr>
        <w:pStyle w:val="ListParagraph"/>
        <w:numPr>
          <w:ilvl w:val="0"/>
          <w:numId w:val="12"/>
        </w:numPr>
        <w:contextualSpacing/>
        <w:rPr>
          <w:rFonts w:ascii="Times New Roman" w:hAnsi="Times New Roman" w:cs="Times New Roman"/>
        </w:rPr>
      </w:pPr>
      <w:r w:rsidRPr="001A766B">
        <w:rPr>
          <w:rFonts w:ascii="Times New Roman" w:hAnsi="Times New Roman" w:cs="Times New Roman"/>
        </w:rPr>
        <w:t>Segregation refers to alleles at a single locus and independent assortment to alleles at two or more loci.</w:t>
      </w:r>
    </w:p>
    <w:p w14:paraId="3610B764" w14:textId="77777777" w:rsidR="001A766B" w:rsidRPr="00D617AD" w:rsidRDefault="001A766B" w:rsidP="001A766B">
      <w:pPr>
        <w:pStyle w:val="ListParagraph"/>
        <w:numPr>
          <w:ilvl w:val="1"/>
          <w:numId w:val="12"/>
        </w:numPr>
        <w:contextualSpacing/>
        <w:rPr>
          <w:rFonts w:ascii="Times New Roman" w:hAnsi="Times New Roman" w:cs="Times New Roman"/>
          <w:highlight w:val="green"/>
        </w:rPr>
      </w:pPr>
      <w:r w:rsidRPr="00D617AD">
        <w:rPr>
          <w:rFonts w:ascii="Times New Roman" w:hAnsi="Times New Roman" w:cs="Times New Roman"/>
          <w:highlight w:val="green"/>
        </w:rPr>
        <w:t>T</w:t>
      </w:r>
    </w:p>
    <w:p w14:paraId="591596CF" w14:textId="3A584E65" w:rsidR="002A180A" w:rsidRPr="00121583" w:rsidRDefault="001A766B" w:rsidP="001A766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F</w:t>
      </w:r>
      <w:r w:rsidRPr="00121583">
        <w:rPr>
          <w:rFonts w:ascii="Times New Roman" w:hAnsi="Times New Roman" w:cs="Times New Roman"/>
        </w:rPr>
        <w:br/>
      </w:r>
    </w:p>
    <w:p w14:paraId="2C4768A7" w14:textId="77777777" w:rsidR="002A180A" w:rsidRPr="00121583" w:rsidRDefault="002A180A" w:rsidP="00B974DB">
      <w:pPr>
        <w:pStyle w:val="ListParagraph"/>
        <w:numPr>
          <w:ilvl w:val="0"/>
          <w:numId w:val="12"/>
        </w:numPr>
        <w:contextualSpacing/>
        <w:rPr>
          <w:rFonts w:ascii="Times New Roman" w:hAnsi="Times New Roman" w:cs="Times New Roman"/>
        </w:rPr>
      </w:pPr>
      <w:r w:rsidRPr="00121583">
        <w:rPr>
          <w:rFonts w:ascii="Times New Roman" w:hAnsi="Times New Roman" w:cs="Times New Roman"/>
        </w:rPr>
        <w:lastRenderedPageBreak/>
        <w:t xml:space="preserve">Doubled haploid and </w:t>
      </w:r>
      <w:r w:rsidR="004C37EC" w:rsidRPr="00121583">
        <w:rPr>
          <w:rFonts w:ascii="Times New Roman" w:hAnsi="Times New Roman" w:cs="Times New Roman"/>
        </w:rPr>
        <w:t xml:space="preserve"> F2 </w:t>
      </w:r>
      <w:proofErr w:type="spellStart"/>
      <w:r w:rsidRPr="00121583">
        <w:rPr>
          <w:rFonts w:ascii="Times New Roman" w:hAnsi="Times New Roman" w:cs="Times New Roman"/>
        </w:rPr>
        <w:t>dihybrid</w:t>
      </w:r>
      <w:proofErr w:type="spellEnd"/>
      <w:r w:rsidRPr="00121583">
        <w:rPr>
          <w:rFonts w:ascii="Times New Roman" w:hAnsi="Times New Roman" w:cs="Times New Roman"/>
        </w:rPr>
        <w:t xml:space="preserve"> ratios for loci showing independent assortment are expected to be</w:t>
      </w:r>
    </w:p>
    <w:p w14:paraId="4A86A642" w14:textId="32ABE7C3" w:rsidR="002A180A" w:rsidRPr="00121583" w:rsidRDefault="002A180A"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1:1:1:1</w:t>
      </w:r>
      <w:r w:rsidR="004C37EC" w:rsidRPr="00121583">
        <w:rPr>
          <w:rFonts w:ascii="Times New Roman" w:hAnsi="Times New Roman" w:cs="Times New Roman"/>
        </w:rPr>
        <w:t xml:space="preserve"> for both types of progeny</w:t>
      </w:r>
      <w:r w:rsidR="003D3D02">
        <w:rPr>
          <w:rFonts w:ascii="Times New Roman" w:hAnsi="Times New Roman" w:cs="Times New Roman"/>
        </w:rPr>
        <w:t>.</w:t>
      </w:r>
    </w:p>
    <w:p w14:paraId="2AA518C8" w14:textId="07E6F0A5" w:rsidR="004C37EC" w:rsidRPr="00D617AD" w:rsidRDefault="004C37EC" w:rsidP="004C37EC">
      <w:pPr>
        <w:pStyle w:val="ListParagraph"/>
        <w:numPr>
          <w:ilvl w:val="1"/>
          <w:numId w:val="12"/>
        </w:numPr>
        <w:contextualSpacing/>
        <w:rPr>
          <w:rFonts w:ascii="Times New Roman" w:hAnsi="Times New Roman" w:cs="Times New Roman"/>
          <w:highlight w:val="green"/>
        </w:rPr>
      </w:pPr>
      <w:r w:rsidRPr="00D617AD">
        <w:rPr>
          <w:rFonts w:ascii="Times New Roman" w:hAnsi="Times New Roman" w:cs="Times New Roman"/>
          <w:highlight w:val="green"/>
        </w:rPr>
        <w:t>1:1:1:1 and 9:3:3:1, respectively</w:t>
      </w:r>
      <w:r w:rsidR="003D3D02" w:rsidRPr="00D617AD">
        <w:rPr>
          <w:rFonts w:ascii="Times New Roman" w:hAnsi="Times New Roman" w:cs="Times New Roman"/>
          <w:highlight w:val="green"/>
        </w:rPr>
        <w:t>.</w:t>
      </w:r>
    </w:p>
    <w:p w14:paraId="1AB46C3A" w14:textId="41AAA463" w:rsidR="005D5E2D" w:rsidRPr="00121583" w:rsidRDefault="002A180A"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9:3:3:1</w:t>
      </w:r>
      <w:r w:rsidR="004C37EC" w:rsidRPr="00121583">
        <w:rPr>
          <w:rFonts w:ascii="Times New Roman" w:hAnsi="Times New Roman" w:cs="Times New Roman"/>
        </w:rPr>
        <w:t xml:space="preserve"> for both types of progeny</w:t>
      </w:r>
      <w:r w:rsidR="003D3D02">
        <w:rPr>
          <w:rFonts w:ascii="Times New Roman" w:hAnsi="Times New Roman" w:cs="Times New Roman"/>
        </w:rPr>
        <w:t>.</w:t>
      </w:r>
      <w:r w:rsidR="004C37EC" w:rsidRPr="00121583">
        <w:rPr>
          <w:rFonts w:ascii="Times New Roman" w:hAnsi="Times New Roman" w:cs="Times New Roman"/>
        </w:rPr>
        <w:t xml:space="preserve"> </w:t>
      </w:r>
      <w:r w:rsidR="000D0D5A" w:rsidRPr="00121583">
        <w:rPr>
          <w:rFonts w:ascii="Times New Roman" w:hAnsi="Times New Roman" w:cs="Times New Roman"/>
        </w:rPr>
        <w:br/>
      </w:r>
    </w:p>
    <w:p w14:paraId="633FD5E3" w14:textId="77777777" w:rsidR="001E284E" w:rsidRPr="00121583" w:rsidRDefault="001E284E" w:rsidP="00B974DB">
      <w:pPr>
        <w:pStyle w:val="ListParagraph"/>
        <w:numPr>
          <w:ilvl w:val="0"/>
          <w:numId w:val="12"/>
        </w:numPr>
        <w:contextualSpacing/>
        <w:rPr>
          <w:rFonts w:ascii="Times New Roman" w:hAnsi="Times New Roman" w:cs="Times New Roman"/>
        </w:rPr>
      </w:pPr>
      <w:r w:rsidRPr="00121583">
        <w:rPr>
          <w:rFonts w:ascii="Times New Roman" w:hAnsi="Times New Roman" w:cs="Times New Roman"/>
        </w:rPr>
        <w:t xml:space="preserve">The two alleles at a locus </w:t>
      </w:r>
      <w:r w:rsidR="005D5E2D" w:rsidRPr="00121583">
        <w:rPr>
          <w:rFonts w:ascii="Times New Roman" w:hAnsi="Times New Roman" w:cs="Times New Roman"/>
        </w:rPr>
        <w:t xml:space="preserve">in a diploid plant </w:t>
      </w:r>
    </w:p>
    <w:p w14:paraId="22FD5FFA" w14:textId="4A713784" w:rsidR="001E284E" w:rsidRPr="00121583" w:rsidRDefault="001E284E"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May be identical in DNA sequence</w:t>
      </w:r>
      <w:r w:rsidR="003D3D02">
        <w:rPr>
          <w:rFonts w:ascii="Times New Roman" w:hAnsi="Times New Roman" w:cs="Times New Roman"/>
        </w:rPr>
        <w:t>.</w:t>
      </w:r>
    </w:p>
    <w:p w14:paraId="6D57AC9F" w14:textId="746B9CB7" w:rsidR="001E284E" w:rsidRPr="00121583" w:rsidRDefault="001E284E"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May differ in DNA sequence for only one nucleotide</w:t>
      </w:r>
      <w:r w:rsidR="003D3D02">
        <w:rPr>
          <w:rFonts w:ascii="Times New Roman" w:hAnsi="Times New Roman" w:cs="Times New Roman"/>
        </w:rPr>
        <w:t>.</w:t>
      </w:r>
    </w:p>
    <w:p w14:paraId="57862F72" w14:textId="5F68098C" w:rsidR="001E284E" w:rsidRPr="00121583" w:rsidRDefault="001E284E"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May differ in DNA sequence for multiple nucleotides</w:t>
      </w:r>
      <w:r w:rsidR="003D3D02">
        <w:rPr>
          <w:rFonts w:ascii="Times New Roman" w:hAnsi="Times New Roman" w:cs="Times New Roman"/>
        </w:rPr>
        <w:t>.</w:t>
      </w:r>
      <w:r w:rsidRPr="00121583">
        <w:rPr>
          <w:rFonts w:ascii="Times New Roman" w:hAnsi="Times New Roman" w:cs="Times New Roman"/>
        </w:rPr>
        <w:t xml:space="preserve"> </w:t>
      </w:r>
    </w:p>
    <w:p w14:paraId="51D7009B" w14:textId="35431D72" w:rsidR="001E284E" w:rsidRPr="00121583" w:rsidRDefault="001E284E" w:rsidP="00B974DB">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May differ in that the gene is present on one homolog and completely missing on the other homolog</w:t>
      </w:r>
      <w:r w:rsidR="003D3D02">
        <w:rPr>
          <w:rFonts w:ascii="Times New Roman" w:hAnsi="Times New Roman" w:cs="Times New Roman"/>
        </w:rPr>
        <w:t>.</w:t>
      </w:r>
    </w:p>
    <w:p w14:paraId="6192CAA5" w14:textId="6ACD733B" w:rsidR="001E284E" w:rsidRPr="001A766B" w:rsidRDefault="001E284E" w:rsidP="00B974DB">
      <w:pPr>
        <w:pStyle w:val="ListParagraph"/>
        <w:numPr>
          <w:ilvl w:val="1"/>
          <w:numId w:val="12"/>
        </w:numPr>
        <w:contextualSpacing/>
        <w:rPr>
          <w:rFonts w:ascii="Times New Roman" w:hAnsi="Times New Roman" w:cs="Times New Roman"/>
        </w:rPr>
      </w:pPr>
      <w:r w:rsidRPr="00D617AD">
        <w:rPr>
          <w:rFonts w:ascii="Times New Roman" w:hAnsi="Times New Roman" w:cs="Times New Roman"/>
          <w:highlight w:val="green"/>
        </w:rPr>
        <w:t>All of the above</w:t>
      </w:r>
      <w:r w:rsidR="003D3D02" w:rsidRPr="00D617AD">
        <w:rPr>
          <w:rFonts w:ascii="Times New Roman" w:hAnsi="Times New Roman" w:cs="Times New Roman"/>
          <w:highlight w:val="green"/>
        </w:rPr>
        <w:t>.</w:t>
      </w:r>
      <w:r w:rsidR="001A766B" w:rsidRPr="001A766B">
        <w:rPr>
          <w:rFonts w:ascii="Times New Roman" w:hAnsi="Times New Roman" w:cs="Times New Roman"/>
        </w:rPr>
        <w:t xml:space="preserve"> </w:t>
      </w:r>
      <w:r w:rsidR="001A766B">
        <w:rPr>
          <w:rFonts w:ascii="Times New Roman" w:hAnsi="Times New Roman" w:cs="Times New Roman"/>
        </w:rPr>
        <w:br/>
      </w:r>
    </w:p>
    <w:p w14:paraId="567438FA" w14:textId="45161476" w:rsidR="001E284E" w:rsidRPr="00121583" w:rsidRDefault="001E284E" w:rsidP="00DB1E18">
      <w:pPr>
        <w:pStyle w:val="ListParagraph"/>
        <w:numPr>
          <w:ilvl w:val="0"/>
          <w:numId w:val="12"/>
        </w:numPr>
        <w:contextualSpacing/>
        <w:rPr>
          <w:rFonts w:ascii="Times New Roman" w:hAnsi="Times New Roman" w:cs="Times New Roman"/>
        </w:rPr>
      </w:pPr>
      <w:r w:rsidRPr="00121583">
        <w:rPr>
          <w:rFonts w:ascii="Times New Roman" w:hAnsi="Times New Roman" w:cs="Times New Roman"/>
        </w:rPr>
        <w:t xml:space="preserve">Which of the following do you need to know before formulating a correct hypothesis regarding the inheritance of </w:t>
      </w:r>
      <w:r w:rsidR="00901B04" w:rsidRPr="00121583">
        <w:rPr>
          <w:rFonts w:ascii="Times New Roman" w:hAnsi="Times New Roman" w:cs="Times New Roman"/>
        </w:rPr>
        <w:t>phenotypes in cross progeny</w:t>
      </w:r>
      <w:r w:rsidRPr="00121583">
        <w:rPr>
          <w:rFonts w:ascii="Times New Roman" w:hAnsi="Times New Roman" w:cs="Times New Roman"/>
        </w:rPr>
        <w:t xml:space="preserve">? </w:t>
      </w:r>
    </w:p>
    <w:p w14:paraId="43BABB3E" w14:textId="66CA8FF3" w:rsidR="001E284E" w:rsidRPr="00121583" w:rsidRDefault="001E284E" w:rsidP="00DB1E18">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Degree of homozygosity of the parents</w:t>
      </w:r>
      <w:r w:rsidR="003D3D02">
        <w:rPr>
          <w:rFonts w:ascii="Times New Roman" w:hAnsi="Times New Roman" w:cs="Times New Roman"/>
        </w:rPr>
        <w:t>.</w:t>
      </w:r>
    </w:p>
    <w:p w14:paraId="6DAE0CFE" w14:textId="04013E50" w:rsidR="001E284E" w:rsidRPr="00121583" w:rsidRDefault="001E284E" w:rsidP="00DB1E18">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Generation in which the data were recorded</w:t>
      </w:r>
      <w:r w:rsidR="003D3D02">
        <w:rPr>
          <w:rFonts w:ascii="Times New Roman" w:hAnsi="Times New Roman" w:cs="Times New Roman"/>
        </w:rPr>
        <w:t>.</w:t>
      </w:r>
    </w:p>
    <w:p w14:paraId="49355373" w14:textId="3EC03F28" w:rsidR="001E284E" w:rsidRPr="00121583" w:rsidRDefault="001E284E" w:rsidP="00DB1E18">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 xml:space="preserve">Genome size of </w:t>
      </w:r>
      <w:r w:rsidR="00DB1E18" w:rsidRPr="00121583">
        <w:rPr>
          <w:rFonts w:ascii="Times New Roman" w:hAnsi="Times New Roman" w:cs="Times New Roman"/>
        </w:rPr>
        <w:t>the plant</w:t>
      </w:r>
      <w:r w:rsidR="003D3D02">
        <w:rPr>
          <w:rFonts w:ascii="Times New Roman" w:hAnsi="Times New Roman" w:cs="Times New Roman"/>
        </w:rPr>
        <w:t>.</w:t>
      </w:r>
      <w:r w:rsidR="00DB1E18" w:rsidRPr="00121583">
        <w:rPr>
          <w:rFonts w:ascii="Times New Roman" w:hAnsi="Times New Roman" w:cs="Times New Roman"/>
        </w:rPr>
        <w:t xml:space="preserve"> </w:t>
      </w:r>
      <w:r w:rsidRPr="00121583">
        <w:rPr>
          <w:rFonts w:ascii="Times New Roman" w:hAnsi="Times New Roman" w:cs="Times New Roman"/>
        </w:rPr>
        <w:t xml:space="preserve"> </w:t>
      </w:r>
    </w:p>
    <w:p w14:paraId="1DCF4144" w14:textId="7043AEEE" w:rsidR="001E284E" w:rsidRPr="00D617AD" w:rsidRDefault="001E284E" w:rsidP="00DB1E18">
      <w:pPr>
        <w:pStyle w:val="ListParagraph"/>
        <w:numPr>
          <w:ilvl w:val="1"/>
          <w:numId w:val="12"/>
        </w:numPr>
        <w:contextualSpacing/>
        <w:rPr>
          <w:rFonts w:ascii="Times New Roman" w:hAnsi="Times New Roman" w:cs="Times New Roman"/>
          <w:highlight w:val="green"/>
        </w:rPr>
      </w:pPr>
      <w:r w:rsidRPr="00D617AD">
        <w:rPr>
          <w:rFonts w:ascii="Times New Roman" w:hAnsi="Times New Roman" w:cs="Times New Roman"/>
          <w:highlight w:val="green"/>
        </w:rPr>
        <w:t>A and B</w:t>
      </w:r>
      <w:r w:rsidR="003D3D02" w:rsidRPr="00D617AD">
        <w:rPr>
          <w:rFonts w:ascii="Times New Roman" w:hAnsi="Times New Roman" w:cs="Times New Roman"/>
          <w:highlight w:val="green"/>
        </w:rPr>
        <w:t>.</w:t>
      </w:r>
    </w:p>
    <w:p w14:paraId="3307830E" w14:textId="6F9AD2A6" w:rsidR="004A06C9" w:rsidRPr="00121583" w:rsidRDefault="001E284E" w:rsidP="00DB1E18">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A, B, and C</w:t>
      </w:r>
      <w:r w:rsidR="003D3D02">
        <w:rPr>
          <w:rFonts w:ascii="Times New Roman" w:hAnsi="Times New Roman" w:cs="Times New Roman"/>
        </w:rPr>
        <w:t>.</w:t>
      </w:r>
      <w:r w:rsidRPr="00121583">
        <w:rPr>
          <w:rFonts w:ascii="Times New Roman" w:hAnsi="Times New Roman" w:cs="Times New Roman"/>
        </w:rPr>
        <w:t xml:space="preserve">  </w:t>
      </w:r>
      <w:r w:rsidR="00DB1E18" w:rsidRPr="00121583">
        <w:rPr>
          <w:rFonts w:ascii="Times New Roman" w:hAnsi="Times New Roman" w:cs="Times New Roman"/>
        </w:rPr>
        <w:br/>
      </w:r>
    </w:p>
    <w:p w14:paraId="423B7026" w14:textId="77F3278F" w:rsidR="00C90612" w:rsidRPr="00121583" w:rsidRDefault="00C90612" w:rsidP="0023418E">
      <w:pPr>
        <w:pStyle w:val="ListParagraph"/>
        <w:numPr>
          <w:ilvl w:val="0"/>
          <w:numId w:val="12"/>
        </w:numPr>
        <w:spacing w:after="100" w:afterAutospacing="1"/>
        <w:rPr>
          <w:rFonts w:ascii="Times New Roman" w:hAnsi="Times New Roman" w:cs="Times New Roman"/>
        </w:rPr>
      </w:pPr>
      <w:r w:rsidRPr="00121583">
        <w:rPr>
          <w:rFonts w:ascii="Times New Roman" w:hAnsi="Times New Roman" w:cs="Times New Roman"/>
        </w:rPr>
        <w:t xml:space="preserve">The expected monohybrid genotypic ratio in the F2 is 1AA:2Aa:1aa. If you chose one </w:t>
      </w:r>
      <w:r w:rsidR="00901B04" w:rsidRPr="00121583">
        <w:rPr>
          <w:rFonts w:ascii="Times New Roman" w:hAnsi="Times New Roman" w:cs="Times New Roman"/>
        </w:rPr>
        <w:t>of the</w:t>
      </w:r>
      <w:r w:rsidRPr="00121583">
        <w:rPr>
          <w:rFonts w:ascii="Times New Roman" w:hAnsi="Times New Roman" w:cs="Times New Roman"/>
        </w:rPr>
        <w:t xml:space="preserve"> F2 </w:t>
      </w:r>
      <w:proofErr w:type="spellStart"/>
      <w:r w:rsidRPr="00121583">
        <w:rPr>
          <w:rFonts w:ascii="Times New Roman" w:hAnsi="Times New Roman" w:cs="Times New Roman"/>
        </w:rPr>
        <w:t>Aa</w:t>
      </w:r>
      <w:proofErr w:type="spellEnd"/>
      <w:r w:rsidRPr="00121583">
        <w:rPr>
          <w:rFonts w:ascii="Times New Roman" w:hAnsi="Times New Roman" w:cs="Times New Roman"/>
        </w:rPr>
        <w:t xml:space="preserve"> individuals and </w:t>
      </w:r>
      <w:proofErr w:type="spellStart"/>
      <w:r w:rsidRPr="00121583">
        <w:rPr>
          <w:rFonts w:ascii="Times New Roman" w:hAnsi="Times New Roman" w:cs="Times New Roman"/>
        </w:rPr>
        <w:t>selfed</w:t>
      </w:r>
      <w:proofErr w:type="spellEnd"/>
      <w:r w:rsidRPr="00121583">
        <w:rPr>
          <w:rFonts w:ascii="Times New Roman" w:hAnsi="Times New Roman" w:cs="Times New Roman"/>
        </w:rPr>
        <w:t xml:space="preserve"> it, you would expect its F3 progeny to segregate in a genotypic ratio of 1AA:2Aa:1aa.</w:t>
      </w:r>
    </w:p>
    <w:p w14:paraId="7D4A4741" w14:textId="77777777" w:rsidR="00C90612" w:rsidRPr="00D617AD" w:rsidRDefault="00C90612" w:rsidP="00DB1E18">
      <w:pPr>
        <w:pStyle w:val="ListParagraph"/>
        <w:numPr>
          <w:ilvl w:val="1"/>
          <w:numId w:val="12"/>
        </w:numPr>
        <w:spacing w:after="100" w:afterAutospacing="1"/>
        <w:rPr>
          <w:rFonts w:ascii="Times New Roman" w:hAnsi="Times New Roman" w:cs="Times New Roman"/>
          <w:highlight w:val="green"/>
        </w:rPr>
      </w:pPr>
      <w:r w:rsidRPr="00D617AD">
        <w:rPr>
          <w:rFonts w:ascii="Times New Roman" w:hAnsi="Times New Roman" w:cs="Times New Roman"/>
          <w:highlight w:val="green"/>
        </w:rPr>
        <w:t>T</w:t>
      </w:r>
    </w:p>
    <w:p w14:paraId="259C8692" w14:textId="77777777" w:rsidR="00CF164A" w:rsidRPr="00121583" w:rsidRDefault="00C90612" w:rsidP="00DB1E18">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F</w:t>
      </w:r>
      <w:r w:rsidR="00DB1E18" w:rsidRPr="00121583">
        <w:rPr>
          <w:rFonts w:ascii="Times New Roman" w:hAnsi="Times New Roman" w:cs="Times New Roman"/>
        </w:rPr>
        <w:br/>
      </w:r>
    </w:p>
    <w:p w14:paraId="4023AE15" w14:textId="77777777" w:rsidR="00C266A9" w:rsidRPr="00121583" w:rsidRDefault="00C266A9" w:rsidP="00DB1E18">
      <w:pPr>
        <w:pStyle w:val="ListParagraph"/>
        <w:numPr>
          <w:ilvl w:val="0"/>
          <w:numId w:val="12"/>
        </w:numPr>
        <w:contextualSpacing/>
        <w:rPr>
          <w:rFonts w:ascii="Times New Roman" w:hAnsi="Times New Roman" w:cs="Times New Roman"/>
        </w:rPr>
      </w:pPr>
      <w:r w:rsidRPr="00121583">
        <w:rPr>
          <w:rFonts w:ascii="Times New Roman" w:hAnsi="Times New Roman" w:cs="Times New Roman"/>
        </w:rPr>
        <w:t>What type of mating biology does hazelnut have?</w:t>
      </w:r>
    </w:p>
    <w:p w14:paraId="33DA3219" w14:textId="2190239E" w:rsidR="00C266A9" w:rsidRPr="00121583" w:rsidRDefault="00C266A9" w:rsidP="00DB1E18">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Self-pollinated</w:t>
      </w:r>
      <w:r w:rsidR="003D3D02">
        <w:rPr>
          <w:rFonts w:ascii="Times New Roman" w:hAnsi="Times New Roman" w:cs="Times New Roman"/>
        </w:rPr>
        <w:t>.</w:t>
      </w:r>
    </w:p>
    <w:p w14:paraId="54C0B416" w14:textId="31B31ADF" w:rsidR="00C266A9" w:rsidRPr="00D617AD" w:rsidRDefault="00C266A9" w:rsidP="00DB1E18">
      <w:pPr>
        <w:pStyle w:val="ListParagraph"/>
        <w:numPr>
          <w:ilvl w:val="1"/>
          <w:numId w:val="12"/>
        </w:numPr>
        <w:contextualSpacing/>
        <w:rPr>
          <w:rFonts w:ascii="Times New Roman" w:hAnsi="Times New Roman" w:cs="Times New Roman"/>
          <w:highlight w:val="green"/>
        </w:rPr>
      </w:pPr>
      <w:r w:rsidRPr="00D617AD">
        <w:rPr>
          <w:rFonts w:ascii="Times New Roman" w:hAnsi="Times New Roman" w:cs="Times New Roman"/>
          <w:highlight w:val="green"/>
        </w:rPr>
        <w:t>Cross-pollinated</w:t>
      </w:r>
      <w:r w:rsidR="003D3D02" w:rsidRPr="00D617AD">
        <w:rPr>
          <w:rFonts w:ascii="Times New Roman" w:hAnsi="Times New Roman" w:cs="Times New Roman"/>
          <w:highlight w:val="green"/>
        </w:rPr>
        <w:t>.</w:t>
      </w:r>
      <w:r w:rsidRPr="00D617AD">
        <w:rPr>
          <w:rFonts w:ascii="Times New Roman" w:hAnsi="Times New Roman" w:cs="Times New Roman"/>
          <w:highlight w:val="green"/>
        </w:rPr>
        <w:t xml:space="preserve"> </w:t>
      </w:r>
    </w:p>
    <w:p w14:paraId="7FC98302" w14:textId="460612BF" w:rsidR="00C266A9" w:rsidRPr="00121583" w:rsidRDefault="00C266A9" w:rsidP="00DB1E18">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 xml:space="preserve">It has no mating </w:t>
      </w:r>
      <w:r w:rsidR="00A008CC">
        <w:rPr>
          <w:rFonts w:ascii="Times New Roman" w:hAnsi="Times New Roman" w:cs="Times New Roman"/>
        </w:rPr>
        <w:t xml:space="preserve">biology: the nuts arise through </w:t>
      </w:r>
      <w:proofErr w:type="spellStart"/>
      <w:r w:rsidR="00A008CC">
        <w:rPr>
          <w:rFonts w:ascii="Times New Roman" w:hAnsi="Times New Roman" w:cs="Times New Roman"/>
        </w:rPr>
        <w:t>sporophytic</w:t>
      </w:r>
      <w:proofErr w:type="spellEnd"/>
      <w:r w:rsidR="00A008CC">
        <w:rPr>
          <w:rFonts w:ascii="Times New Roman" w:hAnsi="Times New Roman" w:cs="Times New Roman"/>
        </w:rPr>
        <w:t xml:space="preserve"> apomixis. </w:t>
      </w:r>
      <w:r w:rsidRPr="00121583">
        <w:rPr>
          <w:rFonts w:ascii="Times New Roman" w:hAnsi="Times New Roman" w:cs="Times New Roman"/>
        </w:rPr>
        <w:t xml:space="preserve"> </w:t>
      </w:r>
      <w:r w:rsidRPr="00121583">
        <w:rPr>
          <w:rFonts w:ascii="Times New Roman" w:hAnsi="Times New Roman" w:cs="Times New Roman"/>
        </w:rPr>
        <w:br/>
      </w:r>
    </w:p>
    <w:p w14:paraId="07B46791" w14:textId="77777777" w:rsidR="000F1E89" w:rsidRPr="00121583" w:rsidRDefault="000F1E89" w:rsidP="00DB1E18">
      <w:pPr>
        <w:pStyle w:val="ListParagraph"/>
        <w:numPr>
          <w:ilvl w:val="0"/>
          <w:numId w:val="12"/>
        </w:numPr>
        <w:contextualSpacing/>
        <w:rPr>
          <w:rFonts w:ascii="Times New Roman" w:hAnsi="Times New Roman" w:cs="Times New Roman"/>
        </w:rPr>
      </w:pPr>
      <w:r w:rsidRPr="00121583">
        <w:rPr>
          <w:rFonts w:ascii="Times New Roman" w:hAnsi="Times New Roman" w:cs="Times New Roman"/>
        </w:rPr>
        <w:t>Doubled haploids produced from an F1 will always be genetically identical to the plants grown from apomictic seed produced by the same F1.</w:t>
      </w:r>
    </w:p>
    <w:p w14:paraId="2EF5D927" w14:textId="77777777" w:rsidR="000F1E89" w:rsidRPr="00121583" w:rsidRDefault="000F1E89" w:rsidP="00DB1E18">
      <w:pPr>
        <w:pStyle w:val="ListParagraph"/>
        <w:numPr>
          <w:ilvl w:val="1"/>
          <w:numId w:val="12"/>
        </w:numPr>
        <w:contextualSpacing/>
        <w:rPr>
          <w:rFonts w:ascii="Times New Roman" w:hAnsi="Times New Roman" w:cs="Times New Roman"/>
        </w:rPr>
      </w:pPr>
      <w:r w:rsidRPr="00121583">
        <w:rPr>
          <w:rFonts w:ascii="Times New Roman" w:hAnsi="Times New Roman" w:cs="Times New Roman"/>
        </w:rPr>
        <w:t>T</w:t>
      </w:r>
    </w:p>
    <w:p w14:paraId="28987ED7" w14:textId="3DDC226E" w:rsidR="00232B7B" w:rsidRPr="00121583" w:rsidRDefault="000F1E89" w:rsidP="00B974DB">
      <w:pPr>
        <w:pStyle w:val="ListParagraph"/>
        <w:numPr>
          <w:ilvl w:val="1"/>
          <w:numId w:val="12"/>
        </w:numPr>
        <w:spacing w:after="100" w:afterAutospacing="1"/>
        <w:contextualSpacing/>
        <w:rPr>
          <w:rFonts w:ascii="Times New Roman" w:hAnsi="Times New Roman" w:cs="Times New Roman"/>
        </w:rPr>
      </w:pPr>
      <w:r w:rsidRPr="00D617AD">
        <w:rPr>
          <w:rFonts w:ascii="Times New Roman" w:hAnsi="Times New Roman" w:cs="Times New Roman"/>
          <w:highlight w:val="green"/>
        </w:rPr>
        <w:t>F</w:t>
      </w:r>
      <w:r w:rsidR="004D58A2" w:rsidRPr="00121583">
        <w:rPr>
          <w:rFonts w:ascii="Times New Roman" w:hAnsi="Times New Roman" w:cs="Times New Roman"/>
        </w:rPr>
        <w:t xml:space="preserve"> </w:t>
      </w:r>
      <w:r w:rsidR="001A766B">
        <w:rPr>
          <w:rFonts w:ascii="Times New Roman" w:hAnsi="Times New Roman" w:cs="Times New Roman"/>
        </w:rPr>
        <w:br/>
      </w:r>
    </w:p>
    <w:p w14:paraId="7D46D77E" w14:textId="77777777" w:rsidR="00EA18F9" w:rsidRPr="00121583" w:rsidRDefault="00EA18F9" w:rsidP="004A06C9">
      <w:pPr>
        <w:pStyle w:val="ListParagraph"/>
        <w:numPr>
          <w:ilvl w:val="0"/>
          <w:numId w:val="12"/>
        </w:numPr>
        <w:spacing w:after="100" w:afterAutospacing="1"/>
        <w:rPr>
          <w:rFonts w:ascii="Times New Roman" w:hAnsi="Times New Roman" w:cs="Times New Roman"/>
        </w:rPr>
      </w:pPr>
      <w:r w:rsidRPr="00121583">
        <w:rPr>
          <w:rFonts w:ascii="Times New Roman" w:eastAsia="Times New Roman" w:hAnsi="Times New Roman" w:cs="Times New Roman"/>
        </w:rPr>
        <w:t>I</w:t>
      </w:r>
      <w:r w:rsidRPr="00121583">
        <w:rPr>
          <w:rFonts w:ascii="Times New Roman" w:hAnsi="Times New Roman" w:cs="Times New Roman"/>
        </w:rPr>
        <w:t>n the alternation of generations in angiosperms there is</w:t>
      </w:r>
    </w:p>
    <w:p w14:paraId="21C5F15D" w14:textId="7F33375F" w:rsidR="00EA18F9" w:rsidRPr="00121583" w:rsidRDefault="00EA18F9" w:rsidP="004A06C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Only meiosis</w:t>
      </w:r>
      <w:r w:rsidR="003D3D02">
        <w:rPr>
          <w:rFonts w:ascii="Times New Roman" w:hAnsi="Times New Roman" w:cs="Times New Roman"/>
        </w:rPr>
        <w:t>.</w:t>
      </w:r>
    </w:p>
    <w:p w14:paraId="41C9488A" w14:textId="6AE03B15" w:rsidR="00EA18F9" w:rsidRPr="00121583" w:rsidRDefault="00EA18F9" w:rsidP="004A06C9">
      <w:pPr>
        <w:pStyle w:val="ListParagraph"/>
        <w:numPr>
          <w:ilvl w:val="1"/>
          <w:numId w:val="12"/>
        </w:numPr>
        <w:spacing w:after="100" w:afterAutospacing="1"/>
        <w:rPr>
          <w:rFonts w:ascii="Times New Roman" w:hAnsi="Times New Roman" w:cs="Times New Roman"/>
          <w:shd w:val="clear" w:color="auto" w:fill="FFFF00"/>
        </w:rPr>
      </w:pPr>
      <w:r w:rsidRPr="00121583">
        <w:rPr>
          <w:rFonts w:ascii="Times New Roman" w:hAnsi="Times New Roman" w:cs="Times New Roman"/>
        </w:rPr>
        <w:t>Only mitosis</w:t>
      </w:r>
      <w:r w:rsidR="003D3D02">
        <w:rPr>
          <w:rFonts w:ascii="Times New Roman" w:hAnsi="Times New Roman" w:cs="Times New Roman"/>
        </w:rPr>
        <w:t>.</w:t>
      </w:r>
      <w:r w:rsidRPr="00121583">
        <w:rPr>
          <w:rFonts w:ascii="Times New Roman" w:hAnsi="Times New Roman" w:cs="Times New Roman"/>
        </w:rPr>
        <w:t xml:space="preserve"> </w:t>
      </w:r>
    </w:p>
    <w:p w14:paraId="61F0A21C" w14:textId="37479355" w:rsidR="00EA18F9" w:rsidRPr="00D617AD" w:rsidRDefault="00EA18F9" w:rsidP="004A06C9">
      <w:pPr>
        <w:pStyle w:val="ListParagraph"/>
        <w:numPr>
          <w:ilvl w:val="1"/>
          <w:numId w:val="12"/>
        </w:numPr>
        <w:spacing w:after="100" w:afterAutospacing="1"/>
        <w:rPr>
          <w:rFonts w:ascii="Times New Roman" w:hAnsi="Times New Roman" w:cs="Times New Roman"/>
          <w:highlight w:val="green"/>
          <w:shd w:val="clear" w:color="auto" w:fill="FFFF00"/>
        </w:rPr>
      </w:pPr>
      <w:r w:rsidRPr="00D617AD">
        <w:rPr>
          <w:rFonts w:ascii="Times New Roman" w:hAnsi="Times New Roman" w:cs="Times New Roman"/>
          <w:highlight w:val="green"/>
        </w:rPr>
        <w:t>Meiosis and mitosis</w:t>
      </w:r>
      <w:r w:rsidR="003D3D02" w:rsidRPr="00D617AD">
        <w:rPr>
          <w:rFonts w:ascii="Times New Roman" w:hAnsi="Times New Roman" w:cs="Times New Roman"/>
          <w:highlight w:val="green"/>
        </w:rPr>
        <w:t>.</w:t>
      </w:r>
      <w:r w:rsidRPr="00D617AD">
        <w:rPr>
          <w:rFonts w:ascii="Times New Roman" w:hAnsi="Times New Roman" w:cs="Times New Roman"/>
          <w:highlight w:val="green"/>
        </w:rPr>
        <w:t xml:space="preserve"> </w:t>
      </w:r>
    </w:p>
    <w:p w14:paraId="6787ED0D" w14:textId="4FEC03B6" w:rsidR="00EA18F9" w:rsidRPr="00121583" w:rsidRDefault="00EA18F9" w:rsidP="004A06C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A continuous state of epigenetic gene silencing</w:t>
      </w:r>
      <w:r w:rsidR="003D3D02">
        <w:rPr>
          <w:rFonts w:ascii="Times New Roman" w:hAnsi="Times New Roman" w:cs="Times New Roman"/>
        </w:rPr>
        <w:t>.</w:t>
      </w:r>
      <w:r w:rsidRPr="00121583">
        <w:rPr>
          <w:rFonts w:ascii="Times New Roman" w:hAnsi="Times New Roman" w:cs="Times New Roman"/>
        </w:rPr>
        <w:br/>
      </w:r>
    </w:p>
    <w:p w14:paraId="482B5CEE" w14:textId="77777777" w:rsidR="00EA18F9" w:rsidRPr="00121583" w:rsidRDefault="00EA18F9" w:rsidP="00EA18F9">
      <w:pPr>
        <w:pStyle w:val="ListParagraph"/>
        <w:numPr>
          <w:ilvl w:val="0"/>
          <w:numId w:val="12"/>
        </w:numPr>
        <w:spacing w:after="100" w:afterAutospacing="1"/>
        <w:rPr>
          <w:rFonts w:ascii="Times New Roman" w:hAnsi="Times New Roman" w:cs="Times New Roman"/>
        </w:rPr>
      </w:pPr>
      <w:r w:rsidRPr="00121583">
        <w:rPr>
          <w:rFonts w:ascii="Times New Roman" w:hAnsi="Times New Roman" w:cs="Times New Roman"/>
        </w:rPr>
        <w:t>Sexual reproduction is generally considered to be more advantageous than asexual reproduction. However, only dioecious plants enjoy this advantage.</w:t>
      </w:r>
    </w:p>
    <w:p w14:paraId="4298E151" w14:textId="77777777" w:rsidR="00EA18F9" w:rsidRPr="00121583" w:rsidRDefault="00EA18F9" w:rsidP="00EA18F9">
      <w:pPr>
        <w:pStyle w:val="ListParagraph"/>
        <w:numPr>
          <w:ilvl w:val="1"/>
          <w:numId w:val="12"/>
        </w:numPr>
        <w:spacing w:after="100" w:afterAutospacing="1"/>
        <w:rPr>
          <w:rFonts w:ascii="Times New Roman" w:hAnsi="Times New Roman" w:cs="Times New Roman"/>
          <w:shd w:val="clear" w:color="auto" w:fill="FFFF00"/>
        </w:rPr>
      </w:pPr>
      <w:r w:rsidRPr="00121583">
        <w:rPr>
          <w:rFonts w:ascii="Times New Roman" w:hAnsi="Times New Roman" w:cs="Times New Roman"/>
        </w:rPr>
        <w:t>T</w:t>
      </w:r>
    </w:p>
    <w:p w14:paraId="7E08A582" w14:textId="77777777" w:rsidR="00EA18F9" w:rsidRPr="00121583" w:rsidRDefault="00EA18F9" w:rsidP="00EA18F9">
      <w:pPr>
        <w:pStyle w:val="ListParagraph"/>
        <w:numPr>
          <w:ilvl w:val="1"/>
          <w:numId w:val="12"/>
        </w:numPr>
        <w:spacing w:after="100" w:afterAutospacing="1"/>
        <w:rPr>
          <w:rFonts w:ascii="Times New Roman" w:hAnsi="Times New Roman" w:cs="Times New Roman"/>
          <w:shd w:val="clear" w:color="auto" w:fill="FFFF00"/>
        </w:rPr>
      </w:pPr>
      <w:r w:rsidRPr="00D617AD">
        <w:rPr>
          <w:rFonts w:ascii="Times New Roman" w:hAnsi="Times New Roman" w:cs="Times New Roman"/>
          <w:highlight w:val="green"/>
        </w:rPr>
        <w:t>F</w:t>
      </w:r>
      <w:r w:rsidRPr="00121583">
        <w:rPr>
          <w:rFonts w:ascii="Times New Roman" w:hAnsi="Times New Roman" w:cs="Times New Roman"/>
        </w:rPr>
        <w:br/>
      </w:r>
    </w:p>
    <w:p w14:paraId="2CC25833" w14:textId="77777777" w:rsidR="00EA18F9" w:rsidRPr="00121583" w:rsidRDefault="00EA18F9" w:rsidP="00EA18F9">
      <w:pPr>
        <w:pStyle w:val="ListParagraph"/>
        <w:numPr>
          <w:ilvl w:val="0"/>
          <w:numId w:val="12"/>
        </w:numPr>
        <w:spacing w:after="100" w:afterAutospacing="1"/>
        <w:rPr>
          <w:rFonts w:ascii="Times New Roman" w:hAnsi="Times New Roman" w:cs="Times New Roman"/>
        </w:rPr>
      </w:pPr>
      <w:r w:rsidRPr="00121583">
        <w:rPr>
          <w:rFonts w:ascii="Times New Roman" w:hAnsi="Times New Roman" w:cs="Times New Roman"/>
        </w:rPr>
        <w:t xml:space="preserve">The </w:t>
      </w:r>
      <w:proofErr w:type="spellStart"/>
      <w:r w:rsidRPr="00121583">
        <w:rPr>
          <w:rFonts w:ascii="Times New Roman" w:hAnsi="Times New Roman" w:cs="Times New Roman"/>
        </w:rPr>
        <w:t>synergids</w:t>
      </w:r>
      <w:proofErr w:type="spellEnd"/>
      <w:r w:rsidRPr="00121583">
        <w:rPr>
          <w:rFonts w:ascii="Times New Roman" w:hAnsi="Times New Roman" w:cs="Times New Roman"/>
        </w:rPr>
        <w:t xml:space="preserve"> in the embryo sac of a diploid plant </w:t>
      </w:r>
    </w:p>
    <w:p w14:paraId="36BE6CA0" w14:textId="2C57432C" w:rsidR="00EA18F9" w:rsidRPr="00121583" w:rsidRDefault="00EA18F9" w:rsidP="00EA18F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Are each “3n”</w:t>
      </w:r>
      <w:r w:rsidR="003D3D02">
        <w:rPr>
          <w:rFonts w:ascii="Times New Roman" w:hAnsi="Times New Roman" w:cs="Times New Roman"/>
        </w:rPr>
        <w:t>.</w:t>
      </w:r>
    </w:p>
    <w:p w14:paraId="425A16A2" w14:textId="2AB8B199" w:rsidR="00EA18F9" w:rsidRPr="00121583" w:rsidRDefault="00EA18F9" w:rsidP="00EA18F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Give rise to 3n endosperm</w:t>
      </w:r>
      <w:r w:rsidR="003D3D02">
        <w:rPr>
          <w:rFonts w:ascii="Times New Roman" w:hAnsi="Times New Roman" w:cs="Times New Roman"/>
        </w:rPr>
        <w:t>.</w:t>
      </w:r>
    </w:p>
    <w:p w14:paraId="15231CE5" w14:textId="0A82006B" w:rsidR="00EA18F9" w:rsidRPr="00121583" w:rsidRDefault="00EA18F9" w:rsidP="00EA18F9">
      <w:pPr>
        <w:pStyle w:val="ListParagraph"/>
        <w:numPr>
          <w:ilvl w:val="1"/>
          <w:numId w:val="12"/>
        </w:numPr>
        <w:spacing w:after="100" w:afterAutospacing="1"/>
        <w:rPr>
          <w:rFonts w:ascii="Times New Roman" w:hAnsi="Times New Roman" w:cs="Times New Roman"/>
          <w:shd w:val="clear" w:color="auto" w:fill="FFFF00"/>
        </w:rPr>
      </w:pPr>
      <w:r w:rsidRPr="00121583">
        <w:rPr>
          <w:rFonts w:ascii="Times New Roman" w:hAnsi="Times New Roman" w:cs="Times New Roman"/>
        </w:rPr>
        <w:t>Have no known function</w:t>
      </w:r>
      <w:r w:rsidR="003D3D02">
        <w:rPr>
          <w:rFonts w:ascii="Times New Roman" w:hAnsi="Times New Roman" w:cs="Times New Roman"/>
        </w:rPr>
        <w:t>.</w:t>
      </w:r>
      <w:r w:rsidRPr="00121583">
        <w:rPr>
          <w:rFonts w:ascii="Times New Roman" w:hAnsi="Times New Roman" w:cs="Times New Roman"/>
        </w:rPr>
        <w:t xml:space="preserve"> </w:t>
      </w:r>
    </w:p>
    <w:p w14:paraId="7F184113" w14:textId="3856C770" w:rsidR="00EA18F9" w:rsidRPr="00121583" w:rsidRDefault="00EA18F9" w:rsidP="00EA18F9">
      <w:pPr>
        <w:pStyle w:val="ListParagraph"/>
        <w:numPr>
          <w:ilvl w:val="1"/>
          <w:numId w:val="12"/>
        </w:numPr>
        <w:spacing w:after="100" w:afterAutospacing="1"/>
        <w:rPr>
          <w:rFonts w:ascii="Times New Roman" w:hAnsi="Times New Roman" w:cs="Times New Roman"/>
          <w:shd w:val="clear" w:color="auto" w:fill="FFFF00"/>
        </w:rPr>
      </w:pPr>
      <w:r w:rsidRPr="00D617AD">
        <w:rPr>
          <w:rFonts w:ascii="Times New Roman" w:hAnsi="Times New Roman" w:cs="Times New Roman"/>
          <w:highlight w:val="green"/>
        </w:rPr>
        <w:t>Attract the sperm to the egg</w:t>
      </w:r>
      <w:r w:rsidR="003D3D02" w:rsidRPr="00D617AD">
        <w:rPr>
          <w:rFonts w:ascii="Times New Roman" w:hAnsi="Times New Roman" w:cs="Times New Roman"/>
          <w:highlight w:val="green"/>
        </w:rPr>
        <w:t>.</w:t>
      </w:r>
      <w:r w:rsidRPr="00121583">
        <w:rPr>
          <w:rFonts w:ascii="Times New Roman" w:hAnsi="Times New Roman" w:cs="Times New Roman"/>
        </w:rPr>
        <w:br/>
      </w:r>
    </w:p>
    <w:p w14:paraId="60856578" w14:textId="77777777" w:rsidR="00EA18F9" w:rsidRPr="00121583" w:rsidRDefault="00EA18F9" w:rsidP="00EA18F9">
      <w:pPr>
        <w:pStyle w:val="ListParagraph"/>
        <w:numPr>
          <w:ilvl w:val="0"/>
          <w:numId w:val="12"/>
        </w:numPr>
        <w:spacing w:after="100" w:afterAutospacing="1"/>
        <w:rPr>
          <w:rFonts w:ascii="Times New Roman" w:hAnsi="Times New Roman" w:cs="Times New Roman"/>
        </w:rPr>
      </w:pPr>
      <w:r w:rsidRPr="00121583">
        <w:rPr>
          <w:rFonts w:ascii="Times New Roman" w:hAnsi="Times New Roman" w:cs="Times New Roman"/>
        </w:rPr>
        <w:t xml:space="preserve">You have two homozygous diploid plants with perfect flowers. They have contrasting alleles at the “Z locus”. You make two crosses:  ZZ x </w:t>
      </w:r>
      <w:proofErr w:type="spellStart"/>
      <w:r w:rsidRPr="00121583">
        <w:rPr>
          <w:rFonts w:ascii="Times New Roman" w:hAnsi="Times New Roman" w:cs="Times New Roman"/>
        </w:rPr>
        <w:t>zz</w:t>
      </w:r>
      <w:proofErr w:type="spellEnd"/>
      <w:r w:rsidRPr="00121583">
        <w:rPr>
          <w:rFonts w:ascii="Times New Roman" w:hAnsi="Times New Roman" w:cs="Times New Roman"/>
        </w:rPr>
        <w:t xml:space="preserve"> and </w:t>
      </w:r>
      <w:proofErr w:type="spellStart"/>
      <w:r w:rsidRPr="00121583">
        <w:rPr>
          <w:rFonts w:ascii="Times New Roman" w:hAnsi="Times New Roman" w:cs="Times New Roman"/>
        </w:rPr>
        <w:t>zz</w:t>
      </w:r>
      <w:proofErr w:type="spellEnd"/>
      <w:r w:rsidRPr="00121583">
        <w:rPr>
          <w:rFonts w:ascii="Times New Roman" w:hAnsi="Times New Roman" w:cs="Times New Roman"/>
        </w:rPr>
        <w:t xml:space="preserve"> x ZZ (female genotype is shown first). In the F1 seed of each of the two crosses:</w:t>
      </w:r>
    </w:p>
    <w:p w14:paraId="78929843" w14:textId="742DE0DC" w:rsidR="00EA18F9" w:rsidRPr="00121583" w:rsidRDefault="00EA18F9" w:rsidP="00EA18F9">
      <w:pPr>
        <w:pStyle w:val="ListParagraph"/>
        <w:numPr>
          <w:ilvl w:val="1"/>
          <w:numId w:val="12"/>
        </w:numPr>
        <w:spacing w:after="100" w:afterAutospacing="1"/>
        <w:rPr>
          <w:rFonts w:ascii="Times New Roman" w:hAnsi="Times New Roman" w:cs="Times New Roman"/>
          <w:shd w:val="clear" w:color="auto" w:fill="FFFF00"/>
        </w:rPr>
      </w:pPr>
      <w:r w:rsidRPr="00121583">
        <w:rPr>
          <w:rFonts w:ascii="Times New Roman" w:hAnsi="Times New Roman" w:cs="Times New Roman"/>
        </w:rPr>
        <w:t xml:space="preserve">Embryos will be </w:t>
      </w:r>
      <w:proofErr w:type="spellStart"/>
      <w:r w:rsidRPr="00121583">
        <w:rPr>
          <w:rFonts w:ascii="Times New Roman" w:hAnsi="Times New Roman" w:cs="Times New Roman"/>
        </w:rPr>
        <w:t>Zz</w:t>
      </w:r>
      <w:proofErr w:type="spellEnd"/>
      <w:r w:rsidRPr="00121583">
        <w:rPr>
          <w:rFonts w:ascii="Times New Roman" w:hAnsi="Times New Roman" w:cs="Times New Roman"/>
        </w:rPr>
        <w:t xml:space="preserve"> and endosperm </w:t>
      </w:r>
      <w:proofErr w:type="spellStart"/>
      <w:r w:rsidRPr="00121583">
        <w:rPr>
          <w:rFonts w:ascii="Times New Roman" w:hAnsi="Times New Roman" w:cs="Times New Roman"/>
        </w:rPr>
        <w:t>ZZz</w:t>
      </w:r>
      <w:proofErr w:type="spellEnd"/>
      <w:r w:rsidR="003D3D02">
        <w:rPr>
          <w:rFonts w:ascii="Times New Roman" w:hAnsi="Times New Roman" w:cs="Times New Roman"/>
        </w:rPr>
        <w:t>.</w:t>
      </w:r>
    </w:p>
    <w:p w14:paraId="75C72A4E" w14:textId="1F185B93" w:rsidR="004D58A2" w:rsidRPr="00D617AD" w:rsidRDefault="00EA18F9" w:rsidP="00EA18F9">
      <w:pPr>
        <w:pStyle w:val="ListParagraph"/>
        <w:numPr>
          <w:ilvl w:val="1"/>
          <w:numId w:val="12"/>
        </w:numPr>
        <w:spacing w:after="100" w:afterAutospacing="1"/>
        <w:rPr>
          <w:rFonts w:ascii="Times New Roman" w:hAnsi="Times New Roman" w:cs="Times New Roman"/>
          <w:highlight w:val="green"/>
        </w:rPr>
      </w:pPr>
      <w:r w:rsidRPr="00D617AD">
        <w:rPr>
          <w:rFonts w:ascii="Times New Roman" w:hAnsi="Times New Roman" w:cs="Times New Roman"/>
          <w:highlight w:val="green"/>
        </w:rPr>
        <w:t xml:space="preserve">Embryos will be </w:t>
      </w:r>
      <w:proofErr w:type="spellStart"/>
      <w:r w:rsidRPr="00D617AD">
        <w:rPr>
          <w:rFonts w:ascii="Times New Roman" w:hAnsi="Times New Roman" w:cs="Times New Roman"/>
          <w:highlight w:val="green"/>
        </w:rPr>
        <w:t>Zz</w:t>
      </w:r>
      <w:proofErr w:type="spellEnd"/>
      <w:r w:rsidRPr="00D617AD">
        <w:rPr>
          <w:rFonts w:ascii="Times New Roman" w:hAnsi="Times New Roman" w:cs="Times New Roman"/>
          <w:highlight w:val="green"/>
        </w:rPr>
        <w:t xml:space="preserve"> in both crosses, but the endosperm will be </w:t>
      </w:r>
      <w:proofErr w:type="spellStart"/>
      <w:r w:rsidRPr="00D617AD">
        <w:rPr>
          <w:rFonts w:ascii="Times New Roman" w:hAnsi="Times New Roman" w:cs="Times New Roman"/>
          <w:highlight w:val="green"/>
        </w:rPr>
        <w:t>ZZz</w:t>
      </w:r>
      <w:proofErr w:type="spellEnd"/>
      <w:r w:rsidRPr="00D617AD">
        <w:rPr>
          <w:rFonts w:ascii="Times New Roman" w:hAnsi="Times New Roman" w:cs="Times New Roman"/>
          <w:highlight w:val="green"/>
        </w:rPr>
        <w:t xml:space="preserve"> in the F1 of ZZ x </w:t>
      </w:r>
      <w:proofErr w:type="spellStart"/>
      <w:r w:rsidRPr="00D617AD">
        <w:rPr>
          <w:rFonts w:ascii="Times New Roman" w:hAnsi="Times New Roman" w:cs="Times New Roman"/>
          <w:highlight w:val="green"/>
        </w:rPr>
        <w:t>zz</w:t>
      </w:r>
      <w:proofErr w:type="spellEnd"/>
      <w:r w:rsidRPr="00D617AD">
        <w:rPr>
          <w:rFonts w:ascii="Times New Roman" w:hAnsi="Times New Roman" w:cs="Times New Roman"/>
          <w:highlight w:val="green"/>
        </w:rPr>
        <w:t xml:space="preserve"> and </w:t>
      </w:r>
      <w:proofErr w:type="spellStart"/>
      <w:r w:rsidRPr="00D617AD">
        <w:rPr>
          <w:rFonts w:ascii="Times New Roman" w:hAnsi="Times New Roman" w:cs="Times New Roman"/>
          <w:highlight w:val="green"/>
        </w:rPr>
        <w:t>zzZ</w:t>
      </w:r>
      <w:proofErr w:type="spellEnd"/>
      <w:r w:rsidRPr="00D617AD">
        <w:rPr>
          <w:rFonts w:ascii="Times New Roman" w:hAnsi="Times New Roman" w:cs="Times New Roman"/>
          <w:highlight w:val="green"/>
        </w:rPr>
        <w:t xml:space="preserve"> in the F1 of </w:t>
      </w:r>
      <w:proofErr w:type="spellStart"/>
      <w:r w:rsidRPr="00D617AD">
        <w:rPr>
          <w:rFonts w:ascii="Times New Roman" w:hAnsi="Times New Roman" w:cs="Times New Roman"/>
          <w:highlight w:val="green"/>
        </w:rPr>
        <w:t>zz</w:t>
      </w:r>
      <w:proofErr w:type="spellEnd"/>
      <w:r w:rsidRPr="00D617AD">
        <w:rPr>
          <w:rFonts w:ascii="Times New Roman" w:hAnsi="Times New Roman" w:cs="Times New Roman"/>
          <w:highlight w:val="green"/>
        </w:rPr>
        <w:t xml:space="preserve"> x ZZ</w:t>
      </w:r>
      <w:r w:rsidR="003D3D02" w:rsidRPr="00D617AD">
        <w:rPr>
          <w:rFonts w:ascii="Times New Roman" w:hAnsi="Times New Roman" w:cs="Times New Roman"/>
          <w:highlight w:val="green"/>
        </w:rPr>
        <w:t>.</w:t>
      </w:r>
      <w:r w:rsidRPr="00D617AD">
        <w:rPr>
          <w:rFonts w:ascii="Times New Roman" w:hAnsi="Times New Roman" w:cs="Times New Roman"/>
          <w:highlight w:val="green"/>
        </w:rPr>
        <w:t xml:space="preserve">  </w:t>
      </w:r>
    </w:p>
    <w:p w14:paraId="2AE84338" w14:textId="047DCF6D" w:rsidR="00EA18F9" w:rsidRPr="00121583" w:rsidRDefault="004D58A2" w:rsidP="00EA18F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There is no way to predict the genotype of the egg and endosperm given this information</w:t>
      </w:r>
      <w:r w:rsidR="003D3D02">
        <w:rPr>
          <w:rFonts w:ascii="Times New Roman" w:hAnsi="Times New Roman" w:cs="Times New Roman"/>
        </w:rPr>
        <w:t>.</w:t>
      </w:r>
      <w:r w:rsidRPr="00121583">
        <w:rPr>
          <w:rFonts w:ascii="Times New Roman" w:hAnsi="Times New Roman" w:cs="Times New Roman"/>
        </w:rPr>
        <w:t xml:space="preserve"> </w:t>
      </w:r>
      <w:r w:rsidR="00EA18F9" w:rsidRPr="00121583">
        <w:rPr>
          <w:rFonts w:ascii="Times New Roman" w:hAnsi="Times New Roman" w:cs="Times New Roman"/>
        </w:rPr>
        <w:br/>
      </w:r>
    </w:p>
    <w:p w14:paraId="2B677F01" w14:textId="77777777" w:rsidR="00EA18F9" w:rsidRPr="00121583" w:rsidRDefault="00EA18F9" w:rsidP="00EA18F9">
      <w:pPr>
        <w:pStyle w:val="ListParagraph"/>
        <w:numPr>
          <w:ilvl w:val="0"/>
          <w:numId w:val="12"/>
        </w:numPr>
        <w:spacing w:after="100" w:afterAutospacing="1"/>
        <w:rPr>
          <w:rFonts w:ascii="Times New Roman" w:hAnsi="Times New Roman" w:cs="Times New Roman"/>
          <w:shd w:val="clear" w:color="auto" w:fill="FFFF00"/>
        </w:rPr>
      </w:pPr>
      <w:r w:rsidRPr="00121583">
        <w:rPr>
          <w:rFonts w:ascii="Times New Roman" w:hAnsi="Times New Roman" w:cs="Times New Roman"/>
        </w:rPr>
        <w:t>The ancestral condition of angiosperm flowers is thought to be</w:t>
      </w:r>
    </w:p>
    <w:p w14:paraId="4379101E" w14:textId="698B44D6" w:rsidR="004D58A2" w:rsidRPr="00121583" w:rsidRDefault="004D58A2" w:rsidP="004D58A2">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Monoecious</w:t>
      </w:r>
      <w:r w:rsidR="003D3D02">
        <w:rPr>
          <w:rFonts w:ascii="Times New Roman" w:hAnsi="Times New Roman" w:cs="Times New Roman"/>
        </w:rPr>
        <w:t>.</w:t>
      </w:r>
    </w:p>
    <w:p w14:paraId="3C802407" w14:textId="1EDCC772" w:rsidR="00EA18F9" w:rsidRPr="00121583" w:rsidRDefault="00EA18F9" w:rsidP="00EA18F9">
      <w:pPr>
        <w:pStyle w:val="ListParagraph"/>
        <w:numPr>
          <w:ilvl w:val="1"/>
          <w:numId w:val="12"/>
        </w:numPr>
        <w:spacing w:after="100" w:afterAutospacing="1"/>
        <w:rPr>
          <w:rFonts w:ascii="Times New Roman" w:hAnsi="Times New Roman" w:cs="Times New Roman"/>
        </w:rPr>
      </w:pPr>
      <w:r w:rsidRPr="00D617AD">
        <w:rPr>
          <w:rFonts w:ascii="Times New Roman" w:hAnsi="Times New Roman" w:cs="Times New Roman"/>
          <w:highlight w:val="green"/>
        </w:rPr>
        <w:t>Hermaphroditic</w:t>
      </w:r>
      <w:r w:rsidR="003D3D02" w:rsidRPr="00D617AD">
        <w:rPr>
          <w:rFonts w:ascii="Times New Roman" w:hAnsi="Times New Roman" w:cs="Times New Roman"/>
          <w:highlight w:val="green"/>
        </w:rPr>
        <w:t>.</w:t>
      </w:r>
      <w:r w:rsidRPr="00121583">
        <w:rPr>
          <w:rFonts w:ascii="Times New Roman" w:hAnsi="Times New Roman" w:cs="Times New Roman"/>
        </w:rPr>
        <w:t xml:space="preserve"> </w:t>
      </w:r>
    </w:p>
    <w:p w14:paraId="7540217F" w14:textId="16DC2401" w:rsidR="00EA18F9" w:rsidRPr="00121583" w:rsidRDefault="00EA18F9" w:rsidP="00EA18F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Dioecious</w:t>
      </w:r>
      <w:r w:rsidR="003D3D02">
        <w:rPr>
          <w:rFonts w:ascii="Times New Roman" w:hAnsi="Times New Roman" w:cs="Times New Roman"/>
        </w:rPr>
        <w:t>.</w:t>
      </w:r>
    </w:p>
    <w:p w14:paraId="3851FDD9" w14:textId="165DE7B3" w:rsidR="00EA18F9" w:rsidRPr="00121583" w:rsidRDefault="00EA18F9" w:rsidP="00EA18F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Self-incompatible</w:t>
      </w:r>
      <w:r w:rsidR="003D3D02">
        <w:rPr>
          <w:rFonts w:ascii="Times New Roman" w:hAnsi="Times New Roman" w:cs="Times New Roman"/>
        </w:rPr>
        <w:t>.</w:t>
      </w:r>
      <w:r w:rsidRPr="00121583">
        <w:rPr>
          <w:rFonts w:ascii="Times New Roman" w:hAnsi="Times New Roman" w:cs="Times New Roman"/>
        </w:rPr>
        <w:t xml:space="preserve"> </w:t>
      </w:r>
      <w:r w:rsidRPr="00121583">
        <w:rPr>
          <w:rFonts w:ascii="Times New Roman" w:hAnsi="Times New Roman" w:cs="Times New Roman"/>
        </w:rPr>
        <w:br/>
      </w:r>
    </w:p>
    <w:p w14:paraId="1EAA7134" w14:textId="77777777" w:rsidR="00EA18F9" w:rsidRPr="00121583" w:rsidRDefault="00EA18F9" w:rsidP="00EA18F9">
      <w:pPr>
        <w:pStyle w:val="ListParagraph"/>
        <w:numPr>
          <w:ilvl w:val="0"/>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If a plant has maternal inheritance of organelles, the genes in the mitochondrial genome are expected to </w:t>
      </w:r>
    </w:p>
    <w:p w14:paraId="0BC5AA64" w14:textId="2B8E6D62" w:rsidR="00EA18F9" w:rsidRPr="00121583" w:rsidRDefault="00EA18F9" w:rsidP="00EA18F9">
      <w:pPr>
        <w:pStyle w:val="ListParagraph"/>
        <w:numPr>
          <w:ilvl w:val="1"/>
          <w:numId w:val="12"/>
        </w:numPr>
        <w:spacing w:after="100" w:afterAutospacing="1"/>
        <w:contextualSpacing/>
        <w:rPr>
          <w:rFonts w:ascii="Times New Roman" w:hAnsi="Times New Roman" w:cs="Times New Roman"/>
        </w:rPr>
      </w:pPr>
      <w:r w:rsidRPr="00D617AD">
        <w:rPr>
          <w:rFonts w:ascii="Times New Roman" w:hAnsi="Times New Roman" w:cs="Times New Roman"/>
          <w:highlight w:val="green"/>
        </w:rPr>
        <w:t>Not segregate</w:t>
      </w:r>
      <w:r w:rsidR="003D3D02">
        <w:rPr>
          <w:rFonts w:ascii="Times New Roman" w:hAnsi="Times New Roman" w:cs="Times New Roman"/>
        </w:rPr>
        <w:t>.</w:t>
      </w:r>
      <w:r w:rsidRPr="00121583">
        <w:rPr>
          <w:rFonts w:ascii="Times New Roman" w:hAnsi="Times New Roman" w:cs="Times New Roman"/>
        </w:rPr>
        <w:t xml:space="preserve"> </w:t>
      </w:r>
    </w:p>
    <w:p w14:paraId="39267148" w14:textId="12071AA7" w:rsidR="00EA18F9" w:rsidRPr="00121583" w:rsidRDefault="00EA18F9" w:rsidP="00EA18F9">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Segregate 3:1</w:t>
      </w:r>
      <w:r w:rsidR="003D3D02">
        <w:rPr>
          <w:rFonts w:ascii="Times New Roman" w:hAnsi="Times New Roman" w:cs="Times New Roman"/>
        </w:rPr>
        <w:t>.</w:t>
      </w:r>
    </w:p>
    <w:p w14:paraId="12D49E6B" w14:textId="3596282C" w:rsidR="00EA18F9" w:rsidRPr="00121583" w:rsidRDefault="00EA18F9" w:rsidP="00EA18F9">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Segregate 1:2:1</w:t>
      </w:r>
      <w:r w:rsidR="003D3D02">
        <w:rPr>
          <w:rFonts w:ascii="Times New Roman" w:hAnsi="Times New Roman" w:cs="Times New Roman"/>
        </w:rPr>
        <w:t>.</w:t>
      </w:r>
    </w:p>
    <w:p w14:paraId="01CE1863" w14:textId="5C8FFFF7" w:rsidR="00EA18F9" w:rsidRPr="00121583" w:rsidRDefault="00EA18F9" w:rsidP="00EA18F9">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Segregate 9:3:3:1</w:t>
      </w:r>
      <w:r w:rsidR="003D3D02">
        <w:rPr>
          <w:rFonts w:ascii="Times New Roman" w:hAnsi="Times New Roman" w:cs="Times New Roman"/>
        </w:rPr>
        <w:t>.</w:t>
      </w:r>
      <w:r w:rsidRPr="00121583">
        <w:rPr>
          <w:rFonts w:ascii="Times New Roman" w:hAnsi="Times New Roman" w:cs="Times New Roman"/>
        </w:rPr>
        <w:br/>
      </w:r>
    </w:p>
    <w:p w14:paraId="6AF2BC94" w14:textId="77777777" w:rsidR="00EA18F9" w:rsidRPr="00121583" w:rsidRDefault="00EA18F9" w:rsidP="00EA18F9">
      <w:pPr>
        <w:pStyle w:val="ListParagraph"/>
        <w:numPr>
          <w:ilvl w:val="0"/>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In a </w:t>
      </w:r>
      <w:proofErr w:type="spellStart"/>
      <w:r w:rsidRPr="00121583">
        <w:rPr>
          <w:rFonts w:ascii="Times New Roman" w:hAnsi="Times New Roman" w:cs="Times New Roman"/>
        </w:rPr>
        <w:t>monoecious</w:t>
      </w:r>
      <w:proofErr w:type="spellEnd"/>
      <w:r w:rsidRPr="00121583">
        <w:rPr>
          <w:rFonts w:ascii="Times New Roman" w:hAnsi="Times New Roman" w:cs="Times New Roman"/>
        </w:rPr>
        <w:t xml:space="preserve"> plant, the male and female flowers form through</w:t>
      </w:r>
    </w:p>
    <w:p w14:paraId="7D396E47" w14:textId="1B5B9AB9" w:rsidR="00EA18F9" w:rsidRPr="00121583" w:rsidRDefault="00EA18F9" w:rsidP="00EA18F9">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The action of different genes</w:t>
      </w:r>
      <w:r w:rsidR="003D3D02">
        <w:rPr>
          <w:rFonts w:ascii="Times New Roman" w:hAnsi="Times New Roman" w:cs="Times New Roman"/>
        </w:rPr>
        <w:t>.</w:t>
      </w:r>
    </w:p>
    <w:p w14:paraId="1F488505" w14:textId="244B6594" w:rsidR="00EA18F9" w:rsidRPr="00D617AD" w:rsidRDefault="00EA18F9" w:rsidP="00EA18F9">
      <w:pPr>
        <w:pStyle w:val="ListParagraph"/>
        <w:numPr>
          <w:ilvl w:val="1"/>
          <w:numId w:val="12"/>
        </w:numPr>
        <w:spacing w:after="100" w:afterAutospacing="1"/>
        <w:contextualSpacing/>
        <w:rPr>
          <w:rFonts w:ascii="Times New Roman" w:hAnsi="Times New Roman" w:cs="Times New Roman"/>
          <w:highlight w:val="green"/>
        </w:rPr>
      </w:pPr>
      <w:r w:rsidRPr="00D617AD">
        <w:rPr>
          <w:rFonts w:ascii="Times New Roman" w:hAnsi="Times New Roman" w:cs="Times New Roman"/>
          <w:highlight w:val="green"/>
        </w:rPr>
        <w:t>The selective abortion of floral organs during development</w:t>
      </w:r>
      <w:r w:rsidR="003D3D02" w:rsidRPr="00D617AD">
        <w:rPr>
          <w:rFonts w:ascii="Times New Roman" w:hAnsi="Times New Roman" w:cs="Times New Roman"/>
          <w:highlight w:val="green"/>
        </w:rPr>
        <w:t>.</w:t>
      </w:r>
    </w:p>
    <w:p w14:paraId="591D151E" w14:textId="7B84A558" w:rsidR="004D58A2" w:rsidRPr="00121583" w:rsidRDefault="00EA18F9" w:rsidP="004D58A2">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The separation of sister chromatids at mitosis</w:t>
      </w:r>
      <w:r w:rsidR="003D3D02">
        <w:rPr>
          <w:rFonts w:ascii="Times New Roman" w:hAnsi="Times New Roman" w:cs="Times New Roman"/>
        </w:rPr>
        <w:t>.</w:t>
      </w:r>
      <w:r w:rsidR="004D58A2" w:rsidRPr="00121583">
        <w:rPr>
          <w:rFonts w:ascii="Times New Roman" w:hAnsi="Times New Roman" w:cs="Times New Roman"/>
        </w:rPr>
        <w:t xml:space="preserve"> </w:t>
      </w:r>
      <w:r w:rsidR="001A766B">
        <w:rPr>
          <w:rFonts w:ascii="Times New Roman" w:hAnsi="Times New Roman" w:cs="Times New Roman"/>
        </w:rPr>
        <w:br/>
      </w:r>
    </w:p>
    <w:p w14:paraId="65C373A4" w14:textId="4BC008A6" w:rsidR="00EA18F9" w:rsidRPr="00121583" w:rsidRDefault="00EA18F9" w:rsidP="004D58A2">
      <w:pPr>
        <w:pStyle w:val="ListParagraph"/>
        <w:numPr>
          <w:ilvl w:val="0"/>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Which of the following is the most important determinant of the degree of heterozygosity in a plant species?  </w:t>
      </w:r>
    </w:p>
    <w:p w14:paraId="163859CF" w14:textId="2AC82538" w:rsidR="00EA18F9" w:rsidRPr="00121583" w:rsidRDefault="00EA18F9" w:rsidP="00EA18F9">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Genome size – e.g. species with genomes larger than 1000 Mb are most likely to be cross-pollinated</w:t>
      </w:r>
      <w:r w:rsidR="003D3D02">
        <w:rPr>
          <w:rFonts w:ascii="Times New Roman" w:hAnsi="Times New Roman" w:cs="Times New Roman"/>
        </w:rPr>
        <w:t>.</w:t>
      </w:r>
    </w:p>
    <w:p w14:paraId="0ADA1E03" w14:textId="5B489FBF" w:rsidR="00EA18F9" w:rsidRPr="00121583" w:rsidRDefault="00EA18F9" w:rsidP="00EA18F9">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Numbers of chromosomes – e.g. species with 2n = 20 and higher are most likely to be highly homozygous</w:t>
      </w:r>
      <w:r w:rsidR="003D3D02">
        <w:rPr>
          <w:rFonts w:ascii="Times New Roman" w:hAnsi="Times New Roman" w:cs="Times New Roman"/>
        </w:rPr>
        <w:t>.</w:t>
      </w:r>
      <w:r w:rsidRPr="00121583">
        <w:rPr>
          <w:rFonts w:ascii="Times New Roman" w:hAnsi="Times New Roman" w:cs="Times New Roman"/>
        </w:rPr>
        <w:t xml:space="preserve"> </w:t>
      </w:r>
    </w:p>
    <w:p w14:paraId="6CBE1B53" w14:textId="0C254A64" w:rsidR="00EA18F9" w:rsidRPr="00D617AD" w:rsidRDefault="00EA18F9" w:rsidP="00EA18F9">
      <w:pPr>
        <w:pStyle w:val="ListParagraph"/>
        <w:numPr>
          <w:ilvl w:val="1"/>
          <w:numId w:val="12"/>
        </w:numPr>
        <w:spacing w:after="100" w:afterAutospacing="1"/>
        <w:contextualSpacing/>
        <w:rPr>
          <w:rFonts w:ascii="Times New Roman" w:hAnsi="Times New Roman" w:cs="Times New Roman"/>
          <w:highlight w:val="green"/>
        </w:rPr>
      </w:pPr>
      <w:r w:rsidRPr="00D617AD">
        <w:rPr>
          <w:rFonts w:ascii="Times New Roman" w:hAnsi="Times New Roman" w:cs="Times New Roman"/>
          <w:highlight w:val="green"/>
        </w:rPr>
        <w:t xml:space="preserve">Mating biology – e.g. is the species dioecious, </w:t>
      </w:r>
      <w:proofErr w:type="spellStart"/>
      <w:r w:rsidRPr="00D617AD">
        <w:rPr>
          <w:rFonts w:ascii="Times New Roman" w:hAnsi="Times New Roman" w:cs="Times New Roman"/>
          <w:highlight w:val="green"/>
        </w:rPr>
        <w:t>monoecious</w:t>
      </w:r>
      <w:proofErr w:type="spellEnd"/>
      <w:r w:rsidRPr="00D617AD">
        <w:rPr>
          <w:rFonts w:ascii="Times New Roman" w:hAnsi="Times New Roman" w:cs="Times New Roman"/>
          <w:highlight w:val="green"/>
        </w:rPr>
        <w:t>, or hermaphroditic</w:t>
      </w:r>
      <w:r w:rsidR="003D3D02" w:rsidRPr="00D617AD">
        <w:rPr>
          <w:rFonts w:ascii="Times New Roman" w:hAnsi="Times New Roman" w:cs="Times New Roman"/>
          <w:highlight w:val="green"/>
        </w:rPr>
        <w:t>.</w:t>
      </w:r>
    </w:p>
    <w:p w14:paraId="3C7F5930" w14:textId="77777777" w:rsidR="00EA18F9" w:rsidRPr="00121583" w:rsidRDefault="00EA18F9" w:rsidP="00EA18F9">
      <w:pPr>
        <w:pStyle w:val="ListParagraph"/>
        <w:numPr>
          <w:ilvl w:val="0"/>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In both </w:t>
      </w:r>
      <w:proofErr w:type="spellStart"/>
      <w:r w:rsidRPr="00121583">
        <w:rPr>
          <w:rFonts w:ascii="Times New Roman" w:hAnsi="Times New Roman" w:cs="Times New Roman"/>
        </w:rPr>
        <w:t>megasporogenesis</w:t>
      </w:r>
      <w:proofErr w:type="spellEnd"/>
      <w:r w:rsidRPr="00121583">
        <w:rPr>
          <w:rFonts w:ascii="Times New Roman" w:hAnsi="Times New Roman" w:cs="Times New Roman"/>
        </w:rPr>
        <w:t xml:space="preserve"> and </w:t>
      </w:r>
      <w:proofErr w:type="spellStart"/>
      <w:r w:rsidRPr="00121583">
        <w:rPr>
          <w:rFonts w:ascii="Times New Roman" w:hAnsi="Times New Roman" w:cs="Times New Roman"/>
        </w:rPr>
        <w:t>microsporogenesis</w:t>
      </w:r>
      <w:proofErr w:type="spellEnd"/>
      <w:r w:rsidRPr="00121583">
        <w:rPr>
          <w:rFonts w:ascii="Times New Roman" w:hAnsi="Times New Roman" w:cs="Times New Roman"/>
        </w:rPr>
        <w:t>, each of the four products of meiosis survives to become sperm and eggs, respectively.</w:t>
      </w:r>
    </w:p>
    <w:p w14:paraId="7C8D612C" w14:textId="77777777" w:rsidR="00EA18F9" w:rsidRPr="00121583" w:rsidRDefault="00EA18F9" w:rsidP="00AC4502">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T</w:t>
      </w:r>
    </w:p>
    <w:p w14:paraId="56D5D3E9" w14:textId="77777777" w:rsidR="00EA18F9" w:rsidRPr="00121583" w:rsidRDefault="00EA18F9" w:rsidP="00AC4502">
      <w:pPr>
        <w:pStyle w:val="ListParagraph"/>
        <w:numPr>
          <w:ilvl w:val="1"/>
          <w:numId w:val="12"/>
        </w:numPr>
        <w:spacing w:after="100" w:afterAutospacing="1"/>
        <w:contextualSpacing/>
        <w:rPr>
          <w:rFonts w:ascii="Times New Roman" w:hAnsi="Times New Roman" w:cs="Times New Roman"/>
        </w:rPr>
      </w:pPr>
      <w:r w:rsidRPr="00D617AD">
        <w:rPr>
          <w:rFonts w:ascii="Times New Roman" w:hAnsi="Times New Roman" w:cs="Times New Roman"/>
          <w:highlight w:val="green"/>
        </w:rPr>
        <w:t>F</w:t>
      </w:r>
      <w:r w:rsidR="00AC4502" w:rsidRPr="00121583">
        <w:rPr>
          <w:rFonts w:ascii="Times New Roman" w:hAnsi="Times New Roman" w:cs="Times New Roman"/>
        </w:rPr>
        <w:br/>
      </w:r>
    </w:p>
    <w:p w14:paraId="642F8675" w14:textId="55CD18CD" w:rsidR="00EA18F9" w:rsidRPr="00121583" w:rsidRDefault="00EA18F9" w:rsidP="00EA18F9">
      <w:pPr>
        <w:pStyle w:val="ListParagraph"/>
        <w:numPr>
          <w:ilvl w:val="0"/>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All nuclei within </w:t>
      </w:r>
      <w:r w:rsidR="00212AB1" w:rsidRPr="00121583">
        <w:rPr>
          <w:rFonts w:ascii="Times New Roman" w:hAnsi="Times New Roman" w:cs="Times New Roman"/>
        </w:rPr>
        <w:t xml:space="preserve">a single </w:t>
      </w:r>
      <w:r w:rsidRPr="00121583">
        <w:rPr>
          <w:rFonts w:ascii="Times New Roman" w:hAnsi="Times New Roman" w:cs="Times New Roman"/>
        </w:rPr>
        <w:t>8-nucleate embryo sac will be genetically identical</w:t>
      </w:r>
      <w:r w:rsidR="00212AB1" w:rsidRPr="00121583">
        <w:rPr>
          <w:rFonts w:ascii="Times New Roman" w:hAnsi="Times New Roman" w:cs="Times New Roman"/>
        </w:rPr>
        <w:t>, regardless of the genetic status of the megaspore mother cell.</w:t>
      </w:r>
    </w:p>
    <w:p w14:paraId="0E46172A" w14:textId="77777777" w:rsidR="00EA18F9" w:rsidRPr="00D617AD" w:rsidRDefault="00EA18F9" w:rsidP="00AC4502">
      <w:pPr>
        <w:pStyle w:val="ListParagraph"/>
        <w:numPr>
          <w:ilvl w:val="1"/>
          <w:numId w:val="12"/>
        </w:numPr>
        <w:spacing w:after="100" w:afterAutospacing="1"/>
        <w:contextualSpacing/>
        <w:rPr>
          <w:rFonts w:ascii="Times New Roman" w:hAnsi="Times New Roman" w:cs="Times New Roman"/>
          <w:highlight w:val="green"/>
        </w:rPr>
      </w:pPr>
      <w:r w:rsidRPr="00D617AD">
        <w:rPr>
          <w:rFonts w:ascii="Times New Roman" w:hAnsi="Times New Roman" w:cs="Times New Roman"/>
          <w:highlight w:val="green"/>
        </w:rPr>
        <w:t>T</w:t>
      </w:r>
    </w:p>
    <w:p w14:paraId="31F365E0" w14:textId="77777777" w:rsidR="00EA18F9" w:rsidRPr="00121583" w:rsidRDefault="00EA18F9" w:rsidP="00AC4502">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F</w:t>
      </w:r>
      <w:r w:rsidR="00AC4502" w:rsidRPr="00121583">
        <w:rPr>
          <w:rFonts w:ascii="Times New Roman" w:hAnsi="Times New Roman" w:cs="Times New Roman"/>
        </w:rPr>
        <w:br/>
      </w:r>
    </w:p>
    <w:p w14:paraId="38637EF6" w14:textId="77777777" w:rsidR="00EA18F9" w:rsidRPr="00121583" w:rsidRDefault="00EA18F9" w:rsidP="00EA18F9">
      <w:pPr>
        <w:pStyle w:val="ListParagraph"/>
        <w:numPr>
          <w:ilvl w:val="0"/>
          <w:numId w:val="12"/>
        </w:numPr>
        <w:spacing w:after="100" w:afterAutospacing="1"/>
        <w:rPr>
          <w:rFonts w:ascii="Times New Roman" w:hAnsi="Times New Roman" w:cs="Times New Roman"/>
        </w:rPr>
      </w:pPr>
      <w:r w:rsidRPr="00121583">
        <w:rPr>
          <w:rFonts w:ascii="Times New Roman" w:hAnsi="Times New Roman" w:cs="Times New Roman"/>
        </w:rPr>
        <w:t>Parthenogenesis refers to:</w:t>
      </w:r>
    </w:p>
    <w:p w14:paraId="5C0A6EE5" w14:textId="0DA3964E" w:rsidR="00EA18F9" w:rsidRPr="00121583" w:rsidRDefault="00EA18F9" w:rsidP="00AC4502">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Development of a seedless fruit</w:t>
      </w:r>
      <w:r w:rsidR="003D3D02">
        <w:rPr>
          <w:rFonts w:ascii="Times New Roman" w:hAnsi="Times New Roman" w:cs="Times New Roman"/>
        </w:rPr>
        <w:t>.</w:t>
      </w:r>
    </w:p>
    <w:p w14:paraId="174D24A1" w14:textId="57C9D5BF" w:rsidR="00EA18F9" w:rsidRPr="00D617AD" w:rsidRDefault="00EA18F9" w:rsidP="00AC4502">
      <w:pPr>
        <w:pStyle w:val="ListParagraph"/>
        <w:numPr>
          <w:ilvl w:val="1"/>
          <w:numId w:val="12"/>
        </w:numPr>
        <w:spacing w:after="100" w:afterAutospacing="1"/>
        <w:rPr>
          <w:rFonts w:ascii="Times New Roman" w:hAnsi="Times New Roman" w:cs="Times New Roman"/>
          <w:highlight w:val="green"/>
        </w:rPr>
      </w:pPr>
      <w:r w:rsidRPr="00D617AD">
        <w:rPr>
          <w:rFonts w:ascii="Times New Roman" w:hAnsi="Times New Roman" w:cs="Times New Roman"/>
          <w:highlight w:val="green"/>
        </w:rPr>
        <w:t>Development of an egg without fertilization</w:t>
      </w:r>
      <w:r w:rsidR="003D3D02" w:rsidRPr="00D617AD">
        <w:rPr>
          <w:rFonts w:ascii="Times New Roman" w:hAnsi="Times New Roman" w:cs="Times New Roman"/>
          <w:highlight w:val="green"/>
        </w:rPr>
        <w:t>.</w:t>
      </w:r>
    </w:p>
    <w:p w14:paraId="383D64E9" w14:textId="7519EF0E" w:rsidR="00212AB1" w:rsidRPr="00121583" w:rsidRDefault="00EA18F9" w:rsidP="00AC4502">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Formation of a 6-nucleate embryo sac</w:t>
      </w:r>
      <w:r w:rsidR="003D3D02">
        <w:rPr>
          <w:rFonts w:ascii="Times New Roman" w:hAnsi="Times New Roman" w:cs="Times New Roman"/>
        </w:rPr>
        <w:t>.</w:t>
      </w:r>
    </w:p>
    <w:p w14:paraId="0582FB60" w14:textId="7EF4D0C9" w:rsidR="00EA18F9" w:rsidRPr="00121583" w:rsidRDefault="00212AB1" w:rsidP="00AC4502">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Development of 2n pollen grains</w:t>
      </w:r>
      <w:r w:rsidR="003D3D02">
        <w:rPr>
          <w:rFonts w:ascii="Times New Roman" w:hAnsi="Times New Roman" w:cs="Times New Roman"/>
        </w:rPr>
        <w:t>.</w:t>
      </w:r>
      <w:r w:rsidR="00AC4502" w:rsidRPr="00121583">
        <w:rPr>
          <w:rFonts w:ascii="Times New Roman" w:hAnsi="Times New Roman" w:cs="Times New Roman"/>
        </w:rPr>
        <w:br/>
      </w:r>
    </w:p>
    <w:p w14:paraId="0CF23EE9" w14:textId="77777777" w:rsidR="00EA18F9" w:rsidRPr="00121583" w:rsidRDefault="00EA18F9" w:rsidP="00EA18F9">
      <w:pPr>
        <w:pStyle w:val="ListParagraph"/>
        <w:numPr>
          <w:ilvl w:val="0"/>
          <w:numId w:val="12"/>
        </w:numPr>
        <w:spacing w:after="100" w:afterAutospacing="1"/>
        <w:rPr>
          <w:rFonts w:ascii="Times New Roman" w:hAnsi="Times New Roman" w:cs="Times New Roman"/>
        </w:rPr>
      </w:pPr>
      <w:r w:rsidRPr="00121583">
        <w:rPr>
          <w:rFonts w:ascii="Times New Roman" w:hAnsi="Times New Roman" w:cs="Times New Roman"/>
        </w:rPr>
        <w:t xml:space="preserve">In </w:t>
      </w:r>
      <w:proofErr w:type="spellStart"/>
      <w:r w:rsidRPr="00121583">
        <w:rPr>
          <w:rFonts w:ascii="Times New Roman" w:hAnsi="Times New Roman" w:cs="Times New Roman"/>
        </w:rPr>
        <w:t>gametophytic</w:t>
      </w:r>
      <w:proofErr w:type="spellEnd"/>
      <w:r w:rsidRPr="00121583">
        <w:rPr>
          <w:rFonts w:ascii="Times New Roman" w:hAnsi="Times New Roman" w:cs="Times New Roman"/>
        </w:rPr>
        <w:t xml:space="preserve"> apomixis, </w:t>
      </w:r>
    </w:p>
    <w:p w14:paraId="44642A7D" w14:textId="10FAB405" w:rsidR="00EA18F9" w:rsidRPr="00121583" w:rsidRDefault="00EA18F9" w:rsidP="00AC4502">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An embryo sac forms from a 2n cell in the ovule with meiosis</w:t>
      </w:r>
      <w:r w:rsidR="00212AB1" w:rsidRPr="00121583">
        <w:rPr>
          <w:rFonts w:ascii="Times New Roman" w:hAnsi="Times New Roman" w:cs="Times New Roman"/>
        </w:rPr>
        <w:t xml:space="preserve"> but no </w:t>
      </w:r>
      <w:r w:rsidRPr="00121583">
        <w:rPr>
          <w:rFonts w:ascii="Times New Roman" w:hAnsi="Times New Roman" w:cs="Times New Roman"/>
        </w:rPr>
        <w:t>mitosis</w:t>
      </w:r>
      <w:r w:rsidR="003D3D02">
        <w:rPr>
          <w:rFonts w:ascii="Times New Roman" w:hAnsi="Times New Roman" w:cs="Times New Roman"/>
        </w:rPr>
        <w:t>.</w:t>
      </w:r>
    </w:p>
    <w:p w14:paraId="51BEDFF1" w14:textId="7CD8E72C" w:rsidR="00EA18F9" w:rsidRPr="00121583" w:rsidRDefault="00EA18F9" w:rsidP="00AC4502">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 xml:space="preserve">Somatic 2n cells surrounding the ovule differentiate and become </w:t>
      </w:r>
      <w:proofErr w:type="spellStart"/>
      <w:r w:rsidRPr="00121583">
        <w:rPr>
          <w:rFonts w:ascii="Times New Roman" w:hAnsi="Times New Roman" w:cs="Times New Roman"/>
        </w:rPr>
        <w:t>embryogenic</w:t>
      </w:r>
      <w:proofErr w:type="spellEnd"/>
      <w:r w:rsidR="003D3D02">
        <w:rPr>
          <w:rFonts w:ascii="Times New Roman" w:hAnsi="Times New Roman" w:cs="Times New Roman"/>
        </w:rPr>
        <w:t>.</w:t>
      </w:r>
      <w:r w:rsidRPr="00121583">
        <w:rPr>
          <w:rFonts w:ascii="Times New Roman" w:hAnsi="Times New Roman" w:cs="Times New Roman"/>
        </w:rPr>
        <w:t xml:space="preserve"> </w:t>
      </w:r>
    </w:p>
    <w:p w14:paraId="22A1F4EC" w14:textId="28298E81" w:rsidR="00EA18F9" w:rsidRPr="00121583" w:rsidRDefault="00EA18F9" w:rsidP="00AC4502">
      <w:pPr>
        <w:pStyle w:val="ListParagraph"/>
        <w:numPr>
          <w:ilvl w:val="1"/>
          <w:numId w:val="12"/>
        </w:numPr>
        <w:spacing w:after="100" w:afterAutospacing="1"/>
        <w:rPr>
          <w:rFonts w:ascii="Times New Roman" w:hAnsi="Times New Roman" w:cs="Times New Roman"/>
        </w:rPr>
      </w:pPr>
      <w:r w:rsidRPr="00D617AD">
        <w:rPr>
          <w:rFonts w:ascii="Times New Roman" w:hAnsi="Times New Roman" w:cs="Times New Roman"/>
          <w:highlight w:val="green"/>
        </w:rPr>
        <w:t>An embryo sac forms from a 2n cell in the ovule</w:t>
      </w:r>
      <w:r w:rsidR="00212AB1" w:rsidRPr="00D617AD">
        <w:rPr>
          <w:rFonts w:ascii="Times New Roman" w:hAnsi="Times New Roman" w:cs="Times New Roman"/>
          <w:highlight w:val="green"/>
        </w:rPr>
        <w:t xml:space="preserve"> </w:t>
      </w:r>
      <w:r w:rsidRPr="00D617AD">
        <w:rPr>
          <w:rFonts w:ascii="Times New Roman" w:hAnsi="Times New Roman" w:cs="Times New Roman"/>
          <w:highlight w:val="green"/>
        </w:rPr>
        <w:t xml:space="preserve">with mitosis but </w:t>
      </w:r>
      <w:r w:rsidR="00212AB1" w:rsidRPr="00D617AD">
        <w:rPr>
          <w:rFonts w:ascii="Times New Roman" w:hAnsi="Times New Roman" w:cs="Times New Roman"/>
          <w:highlight w:val="green"/>
        </w:rPr>
        <w:t xml:space="preserve">no </w:t>
      </w:r>
      <w:r w:rsidRPr="00D617AD">
        <w:rPr>
          <w:rFonts w:ascii="Times New Roman" w:hAnsi="Times New Roman" w:cs="Times New Roman"/>
          <w:highlight w:val="green"/>
        </w:rPr>
        <w:t>meiosis</w:t>
      </w:r>
      <w:r w:rsidR="003D3D02" w:rsidRPr="00D617AD">
        <w:rPr>
          <w:rFonts w:ascii="Times New Roman" w:hAnsi="Times New Roman" w:cs="Times New Roman"/>
          <w:highlight w:val="green"/>
        </w:rPr>
        <w:t>.</w:t>
      </w:r>
      <w:r w:rsidR="00AC4502" w:rsidRPr="00121583">
        <w:rPr>
          <w:rFonts w:ascii="Times New Roman" w:hAnsi="Times New Roman" w:cs="Times New Roman"/>
        </w:rPr>
        <w:br/>
      </w:r>
    </w:p>
    <w:p w14:paraId="3A3DC971" w14:textId="77777777" w:rsidR="00EA18F9" w:rsidRPr="00121583" w:rsidRDefault="00EA18F9" w:rsidP="00EA18F9">
      <w:pPr>
        <w:pStyle w:val="ListParagraph"/>
        <w:numPr>
          <w:ilvl w:val="0"/>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In asparagus, </w:t>
      </w:r>
      <w:proofErr w:type="spellStart"/>
      <w:r w:rsidRPr="00121583">
        <w:rPr>
          <w:rFonts w:ascii="Times New Roman" w:hAnsi="Times New Roman" w:cs="Times New Roman"/>
        </w:rPr>
        <w:t>supermale</w:t>
      </w:r>
      <w:proofErr w:type="spellEnd"/>
      <w:r w:rsidRPr="00121583">
        <w:rPr>
          <w:rFonts w:ascii="Times New Roman" w:hAnsi="Times New Roman" w:cs="Times New Roman"/>
        </w:rPr>
        <w:t xml:space="preserve"> (YY) plants are produced by</w:t>
      </w:r>
    </w:p>
    <w:p w14:paraId="6F65C75E" w14:textId="5D4CA694" w:rsidR="00EA18F9" w:rsidRPr="00121583" w:rsidRDefault="00EA18F9" w:rsidP="00AC4502">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Self-pollinating male </w:t>
      </w:r>
      <w:r w:rsidR="00212AB1" w:rsidRPr="00121583">
        <w:rPr>
          <w:rFonts w:ascii="Times New Roman" w:hAnsi="Times New Roman" w:cs="Times New Roman"/>
        </w:rPr>
        <w:t xml:space="preserve">(XY) </w:t>
      </w:r>
      <w:r w:rsidRPr="00121583">
        <w:rPr>
          <w:rFonts w:ascii="Times New Roman" w:hAnsi="Times New Roman" w:cs="Times New Roman"/>
        </w:rPr>
        <w:t>plants</w:t>
      </w:r>
      <w:r w:rsidR="003D3D02">
        <w:rPr>
          <w:rFonts w:ascii="Times New Roman" w:hAnsi="Times New Roman" w:cs="Times New Roman"/>
        </w:rPr>
        <w:t>.</w:t>
      </w:r>
    </w:p>
    <w:p w14:paraId="2E9E60C1" w14:textId="609F730D" w:rsidR="00EA18F9" w:rsidRPr="00121583" w:rsidRDefault="00EA18F9" w:rsidP="00AC4502">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Self-pollinating hermaphroditic plants</w:t>
      </w:r>
      <w:r w:rsidR="003D3D02">
        <w:rPr>
          <w:rFonts w:ascii="Times New Roman" w:hAnsi="Times New Roman" w:cs="Times New Roman"/>
        </w:rPr>
        <w:t>.</w:t>
      </w:r>
    </w:p>
    <w:p w14:paraId="0CF28C7B" w14:textId="600D9A27" w:rsidR="00EA18F9" w:rsidRPr="00121583" w:rsidRDefault="00EA18F9" w:rsidP="00AC4502">
      <w:pPr>
        <w:pStyle w:val="ListParagraph"/>
        <w:numPr>
          <w:ilvl w:val="1"/>
          <w:numId w:val="12"/>
        </w:numPr>
        <w:spacing w:after="100" w:afterAutospacing="1"/>
        <w:contextualSpacing/>
        <w:rPr>
          <w:rFonts w:ascii="Times New Roman" w:hAnsi="Times New Roman" w:cs="Times New Roman"/>
        </w:rPr>
      </w:pPr>
      <w:r w:rsidRPr="00121583">
        <w:rPr>
          <w:rFonts w:ascii="Times New Roman" w:hAnsi="Times New Roman" w:cs="Times New Roman"/>
        </w:rPr>
        <w:t xml:space="preserve">Deriving doubled haploids from female </w:t>
      </w:r>
      <w:r w:rsidR="00212AB1" w:rsidRPr="00121583">
        <w:rPr>
          <w:rFonts w:ascii="Times New Roman" w:hAnsi="Times New Roman" w:cs="Times New Roman"/>
        </w:rPr>
        <w:t xml:space="preserve">(XX) </w:t>
      </w:r>
      <w:r w:rsidRPr="00121583">
        <w:rPr>
          <w:rFonts w:ascii="Times New Roman" w:hAnsi="Times New Roman" w:cs="Times New Roman"/>
        </w:rPr>
        <w:t>plants</w:t>
      </w:r>
      <w:r w:rsidR="003D3D02">
        <w:rPr>
          <w:rFonts w:ascii="Times New Roman" w:hAnsi="Times New Roman" w:cs="Times New Roman"/>
        </w:rPr>
        <w:t>.</w:t>
      </w:r>
    </w:p>
    <w:p w14:paraId="5003FF48" w14:textId="04DFC19C" w:rsidR="00EA18F9" w:rsidRPr="00121583" w:rsidRDefault="00EA18F9" w:rsidP="00AC4502">
      <w:pPr>
        <w:pStyle w:val="ListParagraph"/>
        <w:numPr>
          <w:ilvl w:val="1"/>
          <w:numId w:val="12"/>
        </w:numPr>
        <w:spacing w:after="100" w:afterAutospacing="1"/>
        <w:contextualSpacing/>
        <w:rPr>
          <w:rFonts w:ascii="Times New Roman" w:hAnsi="Times New Roman" w:cs="Times New Roman"/>
        </w:rPr>
      </w:pPr>
      <w:r w:rsidRPr="00D617AD">
        <w:rPr>
          <w:rFonts w:ascii="Times New Roman" w:hAnsi="Times New Roman" w:cs="Times New Roman"/>
          <w:highlight w:val="green"/>
        </w:rPr>
        <w:t xml:space="preserve">Deriving doubled haploids from </w:t>
      </w:r>
      <w:r w:rsidR="004A06C9" w:rsidRPr="00D617AD">
        <w:rPr>
          <w:rFonts w:ascii="Times New Roman" w:hAnsi="Times New Roman" w:cs="Times New Roman"/>
          <w:highlight w:val="green"/>
        </w:rPr>
        <w:t xml:space="preserve">XY </w:t>
      </w:r>
      <w:r w:rsidRPr="00D617AD">
        <w:rPr>
          <w:rFonts w:ascii="Times New Roman" w:hAnsi="Times New Roman" w:cs="Times New Roman"/>
          <w:highlight w:val="green"/>
        </w:rPr>
        <w:t>male plants</w:t>
      </w:r>
      <w:r w:rsidR="003D3D02" w:rsidRPr="00D617AD">
        <w:rPr>
          <w:rFonts w:ascii="Times New Roman" w:hAnsi="Times New Roman" w:cs="Times New Roman"/>
          <w:highlight w:val="green"/>
        </w:rPr>
        <w:t>.</w:t>
      </w:r>
      <w:r w:rsidR="00AC4502" w:rsidRPr="00121583">
        <w:rPr>
          <w:rFonts w:ascii="Times New Roman" w:hAnsi="Times New Roman" w:cs="Times New Roman"/>
        </w:rPr>
        <w:br/>
      </w:r>
    </w:p>
    <w:p w14:paraId="0BE9C852" w14:textId="77777777" w:rsidR="00F56695" w:rsidRPr="00121583" w:rsidRDefault="00F56695" w:rsidP="004A06C9">
      <w:pPr>
        <w:pStyle w:val="ListParagraph"/>
        <w:numPr>
          <w:ilvl w:val="0"/>
          <w:numId w:val="12"/>
        </w:numPr>
        <w:spacing w:after="100" w:afterAutospacing="1"/>
        <w:rPr>
          <w:rFonts w:ascii="Times New Roman" w:hAnsi="Times New Roman" w:cs="Times New Roman"/>
        </w:rPr>
      </w:pPr>
      <w:r w:rsidRPr="00121583">
        <w:rPr>
          <w:rFonts w:ascii="Times New Roman" w:hAnsi="Times New Roman" w:cs="Times New Roman"/>
        </w:rPr>
        <w:t xml:space="preserve">In the production of doubled haploids, chromosome doubling can be spontaneous or induced by various chemicals. In both cases, the cause of doubling is: </w:t>
      </w:r>
    </w:p>
    <w:p w14:paraId="22B6A7E4" w14:textId="17131F51" w:rsidR="00F56695" w:rsidRPr="00121583" w:rsidRDefault="00F56695" w:rsidP="004A06C9">
      <w:pPr>
        <w:pStyle w:val="ListParagraph"/>
        <w:numPr>
          <w:ilvl w:val="1"/>
          <w:numId w:val="12"/>
        </w:numPr>
        <w:spacing w:after="100" w:afterAutospacing="1"/>
        <w:rPr>
          <w:rFonts w:ascii="Times New Roman" w:hAnsi="Times New Roman" w:cs="Times New Roman"/>
          <w:shd w:val="clear" w:color="auto" w:fill="FFFF00"/>
        </w:rPr>
      </w:pPr>
      <w:r w:rsidRPr="00121583">
        <w:rPr>
          <w:rFonts w:ascii="Times New Roman" w:hAnsi="Times New Roman" w:cs="Times New Roman"/>
        </w:rPr>
        <w:t>More than one spindle fiber attaching to each centromere</w:t>
      </w:r>
      <w:r w:rsidR="003D3D02">
        <w:rPr>
          <w:rFonts w:ascii="Times New Roman" w:hAnsi="Times New Roman" w:cs="Times New Roman"/>
        </w:rPr>
        <w:t>.</w:t>
      </w:r>
    </w:p>
    <w:p w14:paraId="44BC65A4" w14:textId="53A52F41" w:rsidR="00212AB1" w:rsidRPr="00D617AD" w:rsidRDefault="00212AB1" w:rsidP="004A06C9">
      <w:pPr>
        <w:pStyle w:val="ListParagraph"/>
        <w:numPr>
          <w:ilvl w:val="1"/>
          <w:numId w:val="12"/>
        </w:numPr>
        <w:spacing w:after="100" w:afterAutospacing="1"/>
        <w:rPr>
          <w:rFonts w:ascii="Times New Roman" w:hAnsi="Times New Roman" w:cs="Times New Roman"/>
          <w:highlight w:val="green"/>
        </w:rPr>
      </w:pPr>
      <w:r w:rsidRPr="00D617AD">
        <w:rPr>
          <w:rFonts w:ascii="Times New Roman" w:hAnsi="Times New Roman" w:cs="Times New Roman"/>
          <w:highlight w:val="green"/>
        </w:rPr>
        <w:t>Failure of spindle fibers</w:t>
      </w:r>
      <w:r w:rsidR="003D3D02" w:rsidRPr="00D617AD">
        <w:rPr>
          <w:rFonts w:ascii="Times New Roman" w:hAnsi="Times New Roman" w:cs="Times New Roman"/>
          <w:highlight w:val="green"/>
        </w:rPr>
        <w:t>.</w:t>
      </w:r>
      <w:r w:rsidRPr="00D617AD">
        <w:rPr>
          <w:rFonts w:ascii="Times New Roman" w:hAnsi="Times New Roman" w:cs="Times New Roman"/>
          <w:highlight w:val="green"/>
        </w:rPr>
        <w:t xml:space="preserve"> </w:t>
      </w:r>
    </w:p>
    <w:p w14:paraId="54538ED9" w14:textId="0312BFBC" w:rsidR="00F56695" w:rsidRPr="00121583" w:rsidRDefault="00F56695" w:rsidP="004A06C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Spindle fibers that move twice as fast</w:t>
      </w:r>
      <w:r w:rsidR="003D3D02">
        <w:rPr>
          <w:rFonts w:ascii="Times New Roman" w:hAnsi="Times New Roman" w:cs="Times New Roman"/>
        </w:rPr>
        <w:t>.</w:t>
      </w:r>
    </w:p>
    <w:p w14:paraId="0F568D07" w14:textId="01525117" w:rsidR="00F56695" w:rsidRPr="00121583" w:rsidRDefault="00F56695" w:rsidP="004A06C9">
      <w:pPr>
        <w:pStyle w:val="ListParagraph"/>
        <w:numPr>
          <w:ilvl w:val="1"/>
          <w:numId w:val="12"/>
        </w:numPr>
        <w:spacing w:after="100" w:afterAutospacing="1"/>
        <w:rPr>
          <w:rFonts w:ascii="Times New Roman" w:hAnsi="Times New Roman" w:cs="Times New Roman"/>
        </w:rPr>
      </w:pPr>
      <w:r w:rsidRPr="00121583">
        <w:rPr>
          <w:rFonts w:ascii="Times New Roman" w:hAnsi="Times New Roman" w:cs="Times New Roman"/>
        </w:rPr>
        <w:t xml:space="preserve">Functioning spindle fibers at Anaphase and </w:t>
      </w:r>
      <w:proofErr w:type="spellStart"/>
      <w:r w:rsidRPr="00121583">
        <w:rPr>
          <w:rFonts w:ascii="Times New Roman" w:hAnsi="Times New Roman" w:cs="Times New Roman"/>
        </w:rPr>
        <w:t>Telophase</w:t>
      </w:r>
      <w:proofErr w:type="spellEnd"/>
      <w:r w:rsidR="003D3D02">
        <w:rPr>
          <w:rFonts w:ascii="Times New Roman" w:hAnsi="Times New Roman" w:cs="Times New Roman"/>
        </w:rPr>
        <w:t>.</w:t>
      </w:r>
      <w:r w:rsidR="00212AB1" w:rsidRPr="00121583">
        <w:rPr>
          <w:rFonts w:ascii="Times New Roman" w:hAnsi="Times New Roman" w:cs="Times New Roman"/>
        </w:rPr>
        <w:t xml:space="preserve"> </w:t>
      </w:r>
      <w:r w:rsidRPr="00121583">
        <w:rPr>
          <w:rFonts w:ascii="Times New Roman" w:hAnsi="Times New Roman" w:cs="Times New Roman"/>
        </w:rPr>
        <w:br/>
      </w:r>
    </w:p>
    <w:p w14:paraId="20040AAF" w14:textId="77777777" w:rsidR="00F56695" w:rsidRPr="00121583" w:rsidRDefault="00F56695" w:rsidP="00F56695">
      <w:pPr>
        <w:pStyle w:val="ListParagraph"/>
        <w:numPr>
          <w:ilvl w:val="0"/>
          <w:numId w:val="12"/>
        </w:numPr>
        <w:spacing w:after="0"/>
        <w:rPr>
          <w:rFonts w:ascii="Times New Roman" w:eastAsia="Times New Roman" w:hAnsi="Times New Roman" w:cs="Times New Roman"/>
        </w:rPr>
      </w:pPr>
      <w:r w:rsidRPr="00121583">
        <w:rPr>
          <w:rFonts w:ascii="Times New Roman" w:hAnsi="Times New Roman" w:cs="Times New Roman"/>
        </w:rPr>
        <w:t>Segregation of alleles at a locus (ignoring crossovers) occurs at what stage of meiosis?</w:t>
      </w:r>
    </w:p>
    <w:p w14:paraId="561AB14B" w14:textId="4DFD7EE7" w:rsidR="00F56695" w:rsidRPr="00121583" w:rsidRDefault="00F56695" w:rsidP="00F56695">
      <w:pPr>
        <w:pStyle w:val="ListParagraph"/>
        <w:numPr>
          <w:ilvl w:val="1"/>
          <w:numId w:val="12"/>
        </w:numPr>
        <w:spacing w:after="0"/>
        <w:rPr>
          <w:rFonts w:ascii="Times New Roman" w:hAnsi="Times New Roman" w:cs="Times New Roman"/>
        </w:rPr>
      </w:pPr>
      <w:r w:rsidRPr="00121583">
        <w:rPr>
          <w:rFonts w:ascii="Times New Roman" w:hAnsi="Times New Roman" w:cs="Times New Roman"/>
        </w:rPr>
        <w:t>Zygonema</w:t>
      </w:r>
      <w:r w:rsidR="003D3D02">
        <w:rPr>
          <w:rFonts w:ascii="Times New Roman" w:hAnsi="Times New Roman" w:cs="Times New Roman"/>
        </w:rPr>
        <w:t>.</w:t>
      </w:r>
      <w:r w:rsidRPr="00121583">
        <w:rPr>
          <w:rFonts w:ascii="Times New Roman" w:hAnsi="Times New Roman" w:cs="Times New Roman"/>
        </w:rPr>
        <w:t xml:space="preserve"> </w:t>
      </w:r>
    </w:p>
    <w:p w14:paraId="59105C4B" w14:textId="10FA4074" w:rsidR="00F56695" w:rsidRPr="00121583" w:rsidRDefault="00F56695" w:rsidP="00F56695">
      <w:pPr>
        <w:pStyle w:val="ListParagraph"/>
        <w:numPr>
          <w:ilvl w:val="1"/>
          <w:numId w:val="12"/>
        </w:numPr>
        <w:spacing w:after="0"/>
        <w:rPr>
          <w:rFonts w:ascii="Times New Roman" w:hAnsi="Times New Roman" w:cs="Times New Roman"/>
        </w:rPr>
      </w:pPr>
      <w:r w:rsidRPr="00121583">
        <w:rPr>
          <w:rFonts w:ascii="Times New Roman" w:hAnsi="Times New Roman" w:cs="Times New Roman"/>
        </w:rPr>
        <w:t>Pachynema</w:t>
      </w:r>
      <w:r w:rsidR="003D3D02">
        <w:rPr>
          <w:rFonts w:ascii="Times New Roman" w:hAnsi="Times New Roman" w:cs="Times New Roman"/>
        </w:rPr>
        <w:t>.</w:t>
      </w:r>
    </w:p>
    <w:p w14:paraId="0C399D8A" w14:textId="6B874F05" w:rsidR="001A766B" w:rsidRPr="00D617AD" w:rsidRDefault="00F56695" w:rsidP="001A766B">
      <w:pPr>
        <w:pStyle w:val="ListParagraph"/>
        <w:numPr>
          <w:ilvl w:val="1"/>
          <w:numId w:val="12"/>
        </w:numPr>
        <w:spacing w:after="0"/>
        <w:contextualSpacing/>
        <w:rPr>
          <w:rFonts w:ascii="Times New Roman" w:hAnsi="Times New Roman" w:cs="Times New Roman"/>
          <w:highlight w:val="green"/>
        </w:rPr>
      </w:pPr>
      <w:r w:rsidRPr="00D617AD">
        <w:rPr>
          <w:rFonts w:ascii="Times New Roman" w:hAnsi="Times New Roman" w:cs="Times New Roman"/>
          <w:highlight w:val="green"/>
        </w:rPr>
        <w:t>Anaphase I</w:t>
      </w:r>
      <w:r w:rsidR="003D3D02" w:rsidRPr="00D617AD">
        <w:rPr>
          <w:rFonts w:ascii="Times New Roman" w:hAnsi="Times New Roman" w:cs="Times New Roman"/>
          <w:highlight w:val="green"/>
        </w:rPr>
        <w:t>.</w:t>
      </w:r>
      <w:r w:rsidRPr="00D617AD">
        <w:rPr>
          <w:rFonts w:ascii="Times New Roman" w:hAnsi="Times New Roman" w:cs="Times New Roman"/>
          <w:highlight w:val="green"/>
        </w:rPr>
        <w:t xml:space="preserve"> </w:t>
      </w:r>
      <w:r w:rsidR="001A766B" w:rsidRPr="00D617AD">
        <w:rPr>
          <w:rFonts w:ascii="Times New Roman" w:hAnsi="Times New Roman" w:cs="Times New Roman"/>
          <w:highlight w:val="green"/>
        </w:rPr>
        <w:t xml:space="preserve"> </w:t>
      </w:r>
    </w:p>
    <w:p w14:paraId="0255B984" w14:textId="40EF6B74" w:rsidR="001A766B" w:rsidRDefault="00F56695" w:rsidP="001A766B">
      <w:pPr>
        <w:pStyle w:val="ListParagraph"/>
        <w:numPr>
          <w:ilvl w:val="1"/>
          <w:numId w:val="12"/>
        </w:numPr>
        <w:spacing w:after="0"/>
        <w:contextualSpacing/>
        <w:rPr>
          <w:rFonts w:ascii="Times New Roman" w:hAnsi="Times New Roman" w:cs="Times New Roman"/>
        </w:rPr>
      </w:pPr>
      <w:proofErr w:type="spellStart"/>
      <w:r w:rsidRPr="001A766B">
        <w:rPr>
          <w:rFonts w:ascii="Times New Roman" w:hAnsi="Times New Roman" w:cs="Times New Roman"/>
        </w:rPr>
        <w:t>Telophase</w:t>
      </w:r>
      <w:proofErr w:type="spellEnd"/>
      <w:r w:rsidR="003D3D02">
        <w:rPr>
          <w:rFonts w:ascii="Times New Roman" w:hAnsi="Times New Roman" w:cs="Times New Roman"/>
        </w:rPr>
        <w:t>.</w:t>
      </w:r>
      <w:r w:rsidRPr="001A766B">
        <w:rPr>
          <w:rFonts w:ascii="Times New Roman" w:hAnsi="Times New Roman" w:cs="Times New Roman"/>
        </w:rPr>
        <w:t xml:space="preserve"> </w:t>
      </w:r>
      <w:r w:rsidR="001A766B">
        <w:rPr>
          <w:rFonts w:ascii="Times New Roman" w:hAnsi="Times New Roman" w:cs="Times New Roman"/>
        </w:rPr>
        <w:br/>
        <w:t xml:space="preserve"> </w:t>
      </w:r>
    </w:p>
    <w:p w14:paraId="525FF713" w14:textId="2DBABDD8" w:rsidR="001A766B" w:rsidRPr="001A766B" w:rsidRDefault="001A766B" w:rsidP="001A766B">
      <w:pPr>
        <w:pStyle w:val="ListParagraph"/>
        <w:numPr>
          <w:ilvl w:val="0"/>
          <w:numId w:val="12"/>
        </w:numPr>
        <w:spacing w:after="0"/>
        <w:contextualSpacing/>
        <w:rPr>
          <w:rFonts w:ascii="Times New Roman" w:hAnsi="Times New Roman" w:cs="Times New Roman"/>
        </w:rPr>
      </w:pPr>
      <w:r w:rsidRPr="001A766B">
        <w:rPr>
          <w:rFonts w:ascii="Times New Roman" w:hAnsi="Times New Roman" w:cs="Times New Roman"/>
        </w:rPr>
        <w:t>The shortening of centromeres at mitosis is hypothesized to be related to aging.</w:t>
      </w:r>
    </w:p>
    <w:p w14:paraId="46966533" w14:textId="77777777" w:rsidR="001A766B" w:rsidRPr="00121583" w:rsidRDefault="001A766B" w:rsidP="001A766B">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T</w:t>
      </w:r>
    </w:p>
    <w:p w14:paraId="2B665B85" w14:textId="52B91150" w:rsidR="00F56695" w:rsidRPr="001A766B" w:rsidRDefault="001A766B" w:rsidP="00F56695">
      <w:pPr>
        <w:pStyle w:val="ListParagraph"/>
        <w:numPr>
          <w:ilvl w:val="1"/>
          <w:numId w:val="12"/>
        </w:numPr>
        <w:spacing w:after="0"/>
        <w:contextualSpacing/>
        <w:rPr>
          <w:rFonts w:ascii="Times New Roman" w:hAnsi="Times New Roman" w:cs="Times New Roman"/>
        </w:rPr>
      </w:pPr>
      <w:r w:rsidRPr="00D617AD">
        <w:rPr>
          <w:rFonts w:ascii="Times New Roman" w:hAnsi="Times New Roman" w:cs="Times New Roman"/>
          <w:highlight w:val="green"/>
        </w:rPr>
        <w:t>F</w:t>
      </w:r>
      <w:r w:rsidRPr="001A766B">
        <w:rPr>
          <w:rFonts w:ascii="Times New Roman" w:hAnsi="Times New Roman" w:cs="Times New Roman"/>
        </w:rPr>
        <w:br/>
      </w:r>
    </w:p>
    <w:p w14:paraId="4C5C2923" w14:textId="6FC15107" w:rsidR="00F56695" w:rsidRPr="00121583" w:rsidRDefault="00212AB1" w:rsidP="00F56695">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The required reading on “Dark M</w:t>
      </w:r>
      <w:r w:rsidR="00F56695" w:rsidRPr="00121583">
        <w:rPr>
          <w:rFonts w:ascii="Times New Roman" w:hAnsi="Times New Roman" w:cs="Times New Roman"/>
        </w:rPr>
        <w:t>atter” argued that non-coding (formerly known as junk) DNA is</w:t>
      </w:r>
    </w:p>
    <w:p w14:paraId="06A2F41E" w14:textId="3BFA058D"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Useless</w:t>
      </w:r>
      <w:r w:rsidR="003D3D02">
        <w:rPr>
          <w:rFonts w:ascii="Times New Roman" w:hAnsi="Times New Roman" w:cs="Times New Roman"/>
        </w:rPr>
        <w:t>.</w:t>
      </w:r>
    </w:p>
    <w:p w14:paraId="101266B7" w14:textId="77777777" w:rsidR="00A008CC" w:rsidRPr="00D617AD" w:rsidRDefault="00A008CC" w:rsidP="00F56695">
      <w:pPr>
        <w:pStyle w:val="ListParagraph"/>
        <w:numPr>
          <w:ilvl w:val="1"/>
          <w:numId w:val="12"/>
        </w:numPr>
        <w:spacing w:after="0"/>
        <w:contextualSpacing/>
        <w:rPr>
          <w:rFonts w:ascii="Times New Roman" w:hAnsi="Times New Roman" w:cs="Times New Roman"/>
          <w:highlight w:val="green"/>
        </w:rPr>
      </w:pPr>
      <w:r w:rsidRPr="00D617AD">
        <w:rPr>
          <w:rFonts w:ascii="Times New Roman" w:hAnsi="Times New Roman" w:cs="Times New Roman"/>
          <w:highlight w:val="green"/>
        </w:rPr>
        <w:t xml:space="preserve">Involved in gene regulation.  </w:t>
      </w:r>
    </w:p>
    <w:p w14:paraId="347BD28E" w14:textId="2CFB3D2B"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Actually coding for genes</w:t>
      </w:r>
      <w:r w:rsidR="003D3D02">
        <w:rPr>
          <w:rFonts w:ascii="Times New Roman" w:hAnsi="Times New Roman" w:cs="Times New Roman"/>
        </w:rPr>
        <w:t>.</w:t>
      </w:r>
    </w:p>
    <w:p w14:paraId="51EDA5D3" w14:textId="721A4533"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Involved in aging</w:t>
      </w:r>
      <w:r w:rsidR="003D3D02">
        <w:rPr>
          <w:rFonts w:ascii="Times New Roman" w:hAnsi="Times New Roman" w:cs="Times New Roman"/>
        </w:rPr>
        <w:t>.</w:t>
      </w:r>
      <w:r w:rsidR="00A008CC">
        <w:rPr>
          <w:rFonts w:ascii="Times New Roman" w:hAnsi="Times New Roman" w:cs="Times New Roman"/>
        </w:rPr>
        <w:br/>
      </w:r>
      <w:r w:rsidR="00A008CC" w:rsidRPr="00121583">
        <w:rPr>
          <w:rFonts w:ascii="Times New Roman" w:hAnsi="Times New Roman" w:cs="Times New Roman"/>
        </w:rPr>
        <w:t xml:space="preserve"> </w:t>
      </w:r>
    </w:p>
    <w:p w14:paraId="1F7E2470" w14:textId="77777777" w:rsidR="00F56695" w:rsidRPr="00121583" w:rsidRDefault="00F56695" w:rsidP="00F56695">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 xml:space="preserve">Which of the following is most likely to </w:t>
      </w:r>
      <w:r w:rsidRPr="00121583">
        <w:rPr>
          <w:rFonts w:ascii="Times New Roman" w:hAnsi="Times New Roman" w:cs="Times New Roman"/>
          <w:b/>
        </w:rPr>
        <w:t>not</w:t>
      </w:r>
      <w:r w:rsidRPr="00121583">
        <w:rPr>
          <w:rFonts w:ascii="Times New Roman" w:hAnsi="Times New Roman" w:cs="Times New Roman"/>
        </w:rPr>
        <w:t xml:space="preserve"> be heterochromatic?</w:t>
      </w:r>
    </w:p>
    <w:p w14:paraId="291616B8" w14:textId="77777777" w:rsidR="00A008CC" w:rsidRPr="00D617AD" w:rsidRDefault="00A008CC" w:rsidP="00F56695">
      <w:pPr>
        <w:pStyle w:val="ListParagraph"/>
        <w:numPr>
          <w:ilvl w:val="1"/>
          <w:numId w:val="12"/>
        </w:numPr>
        <w:spacing w:after="0"/>
        <w:contextualSpacing/>
        <w:rPr>
          <w:rFonts w:ascii="Times New Roman" w:hAnsi="Times New Roman" w:cs="Times New Roman"/>
          <w:highlight w:val="green"/>
        </w:rPr>
      </w:pPr>
      <w:r w:rsidRPr="00D617AD">
        <w:rPr>
          <w:rFonts w:ascii="Times New Roman" w:hAnsi="Times New Roman" w:cs="Times New Roman"/>
          <w:highlight w:val="green"/>
        </w:rPr>
        <w:t xml:space="preserve">Relaxed DNA. </w:t>
      </w:r>
    </w:p>
    <w:p w14:paraId="45489BA1" w14:textId="4F725986"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Centromere</w:t>
      </w:r>
      <w:r w:rsidR="003D3D02">
        <w:rPr>
          <w:rFonts w:ascii="Times New Roman" w:hAnsi="Times New Roman" w:cs="Times New Roman"/>
        </w:rPr>
        <w:t>.</w:t>
      </w:r>
    </w:p>
    <w:p w14:paraId="0D873925" w14:textId="4284FC6E"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Telomere</w:t>
      </w:r>
      <w:r w:rsidR="003D3D02">
        <w:rPr>
          <w:rFonts w:ascii="Times New Roman" w:hAnsi="Times New Roman" w:cs="Times New Roman"/>
        </w:rPr>
        <w:t>.</w:t>
      </w:r>
    </w:p>
    <w:p w14:paraId="17A80920" w14:textId="02D4EB05"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Highly compact region</w:t>
      </w:r>
      <w:r w:rsidR="003D3D02">
        <w:rPr>
          <w:rFonts w:ascii="Times New Roman" w:hAnsi="Times New Roman" w:cs="Times New Roman"/>
        </w:rPr>
        <w:t>.</w:t>
      </w:r>
    </w:p>
    <w:p w14:paraId="2472CB72" w14:textId="366B7418" w:rsidR="00F56695" w:rsidRPr="00121583" w:rsidRDefault="00F56695" w:rsidP="00F56695">
      <w:pPr>
        <w:pStyle w:val="ListParagraph"/>
        <w:numPr>
          <w:ilvl w:val="1"/>
          <w:numId w:val="12"/>
        </w:numPr>
        <w:spacing w:after="0"/>
        <w:contextualSpacing/>
        <w:rPr>
          <w:rFonts w:ascii="Times New Roman" w:hAnsi="Times New Roman" w:cs="Times New Roman"/>
        </w:rPr>
      </w:pPr>
    </w:p>
    <w:p w14:paraId="37124093" w14:textId="77777777" w:rsidR="00F56695" w:rsidRPr="00121583" w:rsidRDefault="00F56695" w:rsidP="00F56695">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 xml:space="preserve">An example of facultative heterochromatin is </w:t>
      </w:r>
    </w:p>
    <w:p w14:paraId="524413FA" w14:textId="2E761063"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A centromere</w:t>
      </w:r>
      <w:r w:rsidR="003D3D02">
        <w:rPr>
          <w:rFonts w:ascii="Times New Roman" w:hAnsi="Times New Roman" w:cs="Times New Roman"/>
        </w:rPr>
        <w:t>.</w:t>
      </w:r>
      <w:r w:rsidRPr="00121583">
        <w:rPr>
          <w:rFonts w:ascii="Times New Roman" w:hAnsi="Times New Roman" w:cs="Times New Roman"/>
        </w:rPr>
        <w:t xml:space="preserve"> </w:t>
      </w:r>
    </w:p>
    <w:p w14:paraId="18BF5017" w14:textId="6D6C6031"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 xml:space="preserve">A </w:t>
      </w:r>
      <w:r w:rsidR="003D3D02">
        <w:rPr>
          <w:rFonts w:ascii="Times New Roman" w:hAnsi="Times New Roman" w:cs="Times New Roman"/>
        </w:rPr>
        <w:t>telomere.</w:t>
      </w:r>
    </w:p>
    <w:p w14:paraId="7E7035E7" w14:textId="71B329EA"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A Y chromosome</w:t>
      </w:r>
      <w:r w:rsidR="003D3D02">
        <w:rPr>
          <w:rFonts w:ascii="Times New Roman" w:hAnsi="Times New Roman" w:cs="Times New Roman"/>
        </w:rPr>
        <w:t>.</w:t>
      </w:r>
    </w:p>
    <w:p w14:paraId="31D0DDEC" w14:textId="015BE86D" w:rsidR="00F56695" w:rsidRPr="00121583" w:rsidRDefault="00F56695" w:rsidP="00F56695">
      <w:pPr>
        <w:pStyle w:val="ListParagraph"/>
        <w:numPr>
          <w:ilvl w:val="1"/>
          <w:numId w:val="12"/>
        </w:numPr>
        <w:spacing w:after="0"/>
        <w:contextualSpacing/>
        <w:rPr>
          <w:rFonts w:ascii="Times New Roman" w:hAnsi="Times New Roman" w:cs="Times New Roman"/>
        </w:rPr>
      </w:pPr>
      <w:r w:rsidRPr="00D617AD">
        <w:rPr>
          <w:rFonts w:ascii="Times New Roman" w:hAnsi="Times New Roman" w:cs="Times New Roman"/>
          <w:highlight w:val="green"/>
        </w:rPr>
        <w:t>An X chromosome</w:t>
      </w:r>
      <w:r w:rsidR="003D3D02" w:rsidRPr="00D617AD">
        <w:rPr>
          <w:rFonts w:ascii="Times New Roman" w:hAnsi="Times New Roman" w:cs="Times New Roman"/>
          <w:highlight w:val="green"/>
        </w:rPr>
        <w:t>.</w:t>
      </w:r>
      <w:r w:rsidRPr="00121583">
        <w:rPr>
          <w:rFonts w:ascii="Times New Roman" w:hAnsi="Times New Roman" w:cs="Times New Roman"/>
        </w:rPr>
        <w:br/>
      </w:r>
    </w:p>
    <w:p w14:paraId="74B742B5" w14:textId="77777777" w:rsidR="00F56695" w:rsidRPr="00121583" w:rsidRDefault="00F56695" w:rsidP="00F56695">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 xml:space="preserve">If a plant that is 2n = 2x = 20 undergoes meiosis, the result will be </w:t>
      </w:r>
    </w:p>
    <w:p w14:paraId="3586FD56" w14:textId="3DF05F29"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2 daughter cells, each 2n = 20</w:t>
      </w:r>
      <w:r w:rsidR="003D3D02">
        <w:rPr>
          <w:rFonts w:ascii="Times New Roman" w:hAnsi="Times New Roman" w:cs="Times New Roman"/>
        </w:rPr>
        <w:t>.</w:t>
      </w:r>
    </w:p>
    <w:p w14:paraId="56B2B1F8" w14:textId="497F7F43" w:rsidR="004A06C9" w:rsidRPr="00121583" w:rsidRDefault="00F56695" w:rsidP="0023418E">
      <w:pPr>
        <w:pStyle w:val="ListParagraph"/>
        <w:numPr>
          <w:ilvl w:val="1"/>
          <w:numId w:val="12"/>
        </w:numPr>
        <w:spacing w:after="0"/>
        <w:contextualSpacing/>
        <w:rPr>
          <w:rFonts w:ascii="Times New Roman" w:hAnsi="Times New Roman" w:cs="Times New Roman"/>
        </w:rPr>
      </w:pPr>
      <w:r w:rsidRPr="00D617AD">
        <w:rPr>
          <w:rFonts w:ascii="Times New Roman" w:hAnsi="Times New Roman" w:cs="Times New Roman"/>
          <w:highlight w:val="green"/>
        </w:rPr>
        <w:t>4 daughter cells, each n = 10</w:t>
      </w:r>
      <w:r w:rsidR="003D3D02" w:rsidRPr="00D617AD">
        <w:rPr>
          <w:rFonts w:ascii="Times New Roman" w:hAnsi="Times New Roman" w:cs="Times New Roman"/>
          <w:highlight w:val="green"/>
        </w:rPr>
        <w:t>.</w:t>
      </w:r>
      <w:r w:rsidR="0023418E" w:rsidRPr="00121583">
        <w:rPr>
          <w:rFonts w:ascii="Times New Roman" w:hAnsi="Times New Roman" w:cs="Times New Roman"/>
        </w:rPr>
        <w:br/>
      </w:r>
    </w:p>
    <w:p w14:paraId="4DC51B53" w14:textId="77777777" w:rsidR="00F56695" w:rsidRPr="00121583" w:rsidRDefault="00F56695" w:rsidP="00F56695">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 xml:space="preserve">Histone proteins are </w:t>
      </w:r>
    </w:p>
    <w:p w14:paraId="1DB60B48" w14:textId="3B420AB3"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 xml:space="preserve">What spindle fibers are made </w:t>
      </w:r>
      <w:proofErr w:type="gramStart"/>
      <w:r w:rsidRPr="00121583">
        <w:rPr>
          <w:rFonts w:ascii="Times New Roman" w:hAnsi="Times New Roman" w:cs="Times New Roman"/>
        </w:rPr>
        <w:t>of</w:t>
      </w:r>
      <w:r w:rsidR="003D3D02">
        <w:rPr>
          <w:rFonts w:ascii="Times New Roman" w:hAnsi="Times New Roman" w:cs="Times New Roman"/>
        </w:rPr>
        <w:t>.</w:t>
      </w:r>
      <w:proofErr w:type="gramEnd"/>
    </w:p>
    <w:p w14:paraId="6BDB919C" w14:textId="6FA15B4D" w:rsidR="00F56695" w:rsidRPr="00121583" w:rsidRDefault="00212AB1"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Not translated from RNA</w:t>
      </w:r>
      <w:r w:rsidR="003D3D02">
        <w:rPr>
          <w:rFonts w:ascii="Times New Roman" w:hAnsi="Times New Roman" w:cs="Times New Roman"/>
        </w:rPr>
        <w:t>.</w:t>
      </w:r>
      <w:r w:rsidRPr="00121583">
        <w:rPr>
          <w:rFonts w:ascii="Times New Roman" w:hAnsi="Times New Roman" w:cs="Times New Roman"/>
        </w:rPr>
        <w:t xml:space="preserve">  </w:t>
      </w:r>
    </w:p>
    <w:p w14:paraId="616E004F" w14:textId="1C3896DB" w:rsidR="00F56695" w:rsidRPr="00D617AD" w:rsidRDefault="00F56695" w:rsidP="00F56695">
      <w:pPr>
        <w:pStyle w:val="ListParagraph"/>
        <w:numPr>
          <w:ilvl w:val="1"/>
          <w:numId w:val="12"/>
        </w:numPr>
        <w:spacing w:after="0"/>
        <w:contextualSpacing/>
        <w:rPr>
          <w:rFonts w:ascii="Times New Roman" w:hAnsi="Times New Roman" w:cs="Times New Roman"/>
          <w:highlight w:val="green"/>
        </w:rPr>
      </w:pPr>
      <w:r w:rsidRPr="00D617AD">
        <w:rPr>
          <w:rFonts w:ascii="Times New Roman" w:hAnsi="Times New Roman" w:cs="Times New Roman"/>
          <w:highlight w:val="green"/>
        </w:rPr>
        <w:t>Involved in the nucleosome structure of chromatin</w:t>
      </w:r>
      <w:r w:rsidR="003D3D02" w:rsidRPr="00D617AD">
        <w:rPr>
          <w:rFonts w:ascii="Times New Roman" w:hAnsi="Times New Roman" w:cs="Times New Roman"/>
          <w:highlight w:val="green"/>
        </w:rPr>
        <w:t>.</w:t>
      </w:r>
    </w:p>
    <w:p w14:paraId="1BE5BF24" w14:textId="42000907" w:rsidR="001A766B" w:rsidRDefault="00F56695" w:rsidP="001A766B">
      <w:pPr>
        <w:pStyle w:val="ListParagraph"/>
        <w:numPr>
          <w:ilvl w:val="1"/>
          <w:numId w:val="12"/>
        </w:numPr>
        <w:spacing w:after="0"/>
        <w:contextualSpacing/>
        <w:rPr>
          <w:rFonts w:ascii="Times New Roman" w:hAnsi="Times New Roman" w:cs="Times New Roman"/>
        </w:rPr>
      </w:pPr>
      <w:r w:rsidRPr="001A766B">
        <w:rPr>
          <w:rFonts w:ascii="Times New Roman" w:hAnsi="Times New Roman" w:cs="Times New Roman"/>
        </w:rPr>
        <w:t>Not encoded by genes</w:t>
      </w:r>
      <w:r w:rsidR="003D3D02">
        <w:rPr>
          <w:rFonts w:ascii="Times New Roman" w:hAnsi="Times New Roman" w:cs="Times New Roman"/>
        </w:rPr>
        <w:t>.</w:t>
      </w:r>
      <w:r w:rsidR="001A766B" w:rsidRPr="001A766B">
        <w:rPr>
          <w:rFonts w:ascii="Times New Roman" w:hAnsi="Times New Roman" w:cs="Times New Roman"/>
        </w:rPr>
        <w:t xml:space="preserve"> </w:t>
      </w:r>
      <w:r w:rsidR="001A766B">
        <w:rPr>
          <w:rFonts w:ascii="Times New Roman" w:hAnsi="Times New Roman" w:cs="Times New Roman"/>
        </w:rPr>
        <w:br/>
      </w:r>
    </w:p>
    <w:p w14:paraId="57D8B347" w14:textId="57E2988D" w:rsidR="00F56695" w:rsidRPr="001A766B" w:rsidRDefault="00F56695" w:rsidP="001A766B">
      <w:pPr>
        <w:pStyle w:val="ListParagraph"/>
        <w:numPr>
          <w:ilvl w:val="0"/>
          <w:numId w:val="12"/>
        </w:numPr>
        <w:spacing w:after="0"/>
        <w:contextualSpacing/>
        <w:rPr>
          <w:rFonts w:ascii="Times New Roman" w:hAnsi="Times New Roman" w:cs="Times New Roman"/>
        </w:rPr>
      </w:pPr>
      <w:r w:rsidRPr="001A766B">
        <w:rPr>
          <w:rFonts w:ascii="Times New Roman" w:hAnsi="Times New Roman" w:cs="Times New Roman"/>
        </w:rPr>
        <w:t xml:space="preserve">The centromere is </w:t>
      </w:r>
    </w:p>
    <w:p w14:paraId="2F62A00F" w14:textId="16673799" w:rsidR="00F56695" w:rsidRPr="00121583" w:rsidRDefault="00F56695" w:rsidP="00F56695">
      <w:pPr>
        <w:pStyle w:val="ListParagraph"/>
        <w:numPr>
          <w:ilvl w:val="1"/>
          <w:numId w:val="12"/>
        </w:numPr>
        <w:spacing w:after="0"/>
        <w:contextualSpacing/>
        <w:rPr>
          <w:rFonts w:ascii="Times New Roman" w:hAnsi="Times New Roman" w:cs="Times New Roman"/>
        </w:rPr>
      </w:pPr>
      <w:proofErr w:type="gramStart"/>
      <w:r w:rsidRPr="00121583">
        <w:rPr>
          <w:rFonts w:ascii="Times New Roman" w:hAnsi="Times New Roman" w:cs="Times New Roman"/>
        </w:rPr>
        <w:t>a</w:t>
      </w:r>
      <w:proofErr w:type="gramEnd"/>
      <w:r w:rsidRPr="00121583">
        <w:rPr>
          <w:rFonts w:ascii="Times New Roman" w:hAnsi="Times New Roman" w:cs="Times New Roman"/>
        </w:rPr>
        <w:t xml:space="preserve"> separate organelle added to the chromosome so that sister </w:t>
      </w:r>
      <w:r w:rsidR="004A06C9" w:rsidRPr="00121583">
        <w:rPr>
          <w:rFonts w:ascii="Times New Roman" w:hAnsi="Times New Roman" w:cs="Times New Roman"/>
        </w:rPr>
        <w:t>chromatids</w:t>
      </w:r>
      <w:r w:rsidRPr="00121583">
        <w:rPr>
          <w:rFonts w:ascii="Times New Roman" w:hAnsi="Times New Roman" w:cs="Times New Roman"/>
        </w:rPr>
        <w:t xml:space="preserve"> can separate at mitosis but not in meiosis</w:t>
      </w:r>
      <w:r w:rsidR="003D3D02">
        <w:rPr>
          <w:rFonts w:ascii="Times New Roman" w:hAnsi="Times New Roman" w:cs="Times New Roman"/>
        </w:rPr>
        <w:t>.</w:t>
      </w:r>
    </w:p>
    <w:p w14:paraId="75A31D30" w14:textId="10CCAB32" w:rsidR="00F56695" w:rsidRPr="00121583" w:rsidRDefault="00F56695" w:rsidP="00F56695">
      <w:pPr>
        <w:pStyle w:val="ListParagraph"/>
        <w:numPr>
          <w:ilvl w:val="1"/>
          <w:numId w:val="12"/>
        </w:numPr>
        <w:spacing w:after="0"/>
        <w:contextualSpacing/>
        <w:rPr>
          <w:rFonts w:ascii="Times New Roman" w:hAnsi="Times New Roman" w:cs="Times New Roman"/>
        </w:rPr>
      </w:pPr>
      <w:proofErr w:type="gramStart"/>
      <w:r w:rsidRPr="00121583">
        <w:rPr>
          <w:rFonts w:ascii="Times New Roman" w:hAnsi="Times New Roman" w:cs="Times New Roman"/>
        </w:rPr>
        <w:t>an</w:t>
      </w:r>
      <w:proofErr w:type="gramEnd"/>
      <w:r w:rsidRPr="00121583">
        <w:rPr>
          <w:rFonts w:ascii="Times New Roman" w:hAnsi="Times New Roman" w:cs="Times New Roman"/>
        </w:rPr>
        <w:t xml:space="preserve"> excellent example of </w:t>
      </w:r>
      <w:proofErr w:type="spellStart"/>
      <w:r w:rsidRPr="00121583">
        <w:rPr>
          <w:rFonts w:ascii="Times New Roman" w:hAnsi="Times New Roman" w:cs="Times New Roman"/>
        </w:rPr>
        <w:t>euchromatin</w:t>
      </w:r>
      <w:proofErr w:type="spellEnd"/>
      <w:r w:rsidR="003D3D02">
        <w:rPr>
          <w:rFonts w:ascii="Times New Roman" w:hAnsi="Times New Roman" w:cs="Times New Roman"/>
        </w:rPr>
        <w:t>.</w:t>
      </w:r>
    </w:p>
    <w:p w14:paraId="0DA3AE0E" w14:textId="16D06300" w:rsidR="00F56695" w:rsidRPr="00121583" w:rsidRDefault="00F56695" w:rsidP="00F56695">
      <w:pPr>
        <w:pStyle w:val="ListParagraph"/>
        <w:numPr>
          <w:ilvl w:val="1"/>
          <w:numId w:val="12"/>
        </w:numPr>
        <w:spacing w:after="0"/>
        <w:contextualSpacing/>
        <w:rPr>
          <w:rFonts w:ascii="Times New Roman" w:hAnsi="Times New Roman" w:cs="Times New Roman"/>
        </w:rPr>
      </w:pPr>
      <w:proofErr w:type="gramStart"/>
      <w:r w:rsidRPr="00121583">
        <w:rPr>
          <w:rFonts w:ascii="Times New Roman" w:hAnsi="Times New Roman" w:cs="Times New Roman"/>
        </w:rPr>
        <w:t>the</w:t>
      </w:r>
      <w:proofErr w:type="gramEnd"/>
      <w:r w:rsidRPr="00121583">
        <w:rPr>
          <w:rFonts w:ascii="Times New Roman" w:hAnsi="Times New Roman" w:cs="Times New Roman"/>
        </w:rPr>
        <w:t xml:space="preserve"> molecular machine responsible for DNA replication</w:t>
      </w:r>
      <w:r w:rsidR="003D3D02">
        <w:rPr>
          <w:rFonts w:ascii="Times New Roman" w:hAnsi="Times New Roman" w:cs="Times New Roman"/>
        </w:rPr>
        <w:t>.</w:t>
      </w:r>
    </w:p>
    <w:p w14:paraId="5B590D0D" w14:textId="5372B590" w:rsidR="00F56695" w:rsidRPr="00121583" w:rsidRDefault="00F56695" w:rsidP="00F56695">
      <w:pPr>
        <w:pStyle w:val="ListParagraph"/>
        <w:numPr>
          <w:ilvl w:val="1"/>
          <w:numId w:val="12"/>
        </w:numPr>
        <w:spacing w:after="0"/>
        <w:contextualSpacing/>
        <w:rPr>
          <w:rFonts w:ascii="Times New Roman" w:hAnsi="Times New Roman" w:cs="Times New Roman"/>
        </w:rPr>
      </w:pPr>
      <w:proofErr w:type="gramStart"/>
      <w:r w:rsidRPr="00D617AD">
        <w:rPr>
          <w:rFonts w:ascii="Times New Roman" w:hAnsi="Times New Roman" w:cs="Times New Roman"/>
          <w:highlight w:val="green"/>
        </w:rPr>
        <w:t>site</w:t>
      </w:r>
      <w:proofErr w:type="gramEnd"/>
      <w:r w:rsidRPr="00D617AD">
        <w:rPr>
          <w:rFonts w:ascii="Times New Roman" w:hAnsi="Times New Roman" w:cs="Times New Roman"/>
          <w:highlight w:val="green"/>
        </w:rPr>
        <w:t xml:space="preserve"> of attachment of spindle fibers</w:t>
      </w:r>
      <w:r w:rsidR="003D3D02">
        <w:rPr>
          <w:rFonts w:ascii="Times New Roman" w:hAnsi="Times New Roman" w:cs="Times New Roman"/>
        </w:rPr>
        <w:t>.</w:t>
      </w:r>
      <w:r w:rsidRPr="00121583">
        <w:rPr>
          <w:rFonts w:ascii="Times New Roman" w:hAnsi="Times New Roman" w:cs="Times New Roman"/>
        </w:rPr>
        <w:br/>
      </w:r>
    </w:p>
    <w:p w14:paraId="40345AF7" w14:textId="77777777" w:rsidR="00F56695" w:rsidRPr="00121583" w:rsidRDefault="00F56695" w:rsidP="00F56695">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 xml:space="preserve">Crossing over between non-sister chromatids occurs at </w:t>
      </w:r>
    </w:p>
    <w:p w14:paraId="33928A40" w14:textId="72AC48D9"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S phase</w:t>
      </w:r>
      <w:r w:rsidR="003D3D02">
        <w:rPr>
          <w:rFonts w:ascii="Times New Roman" w:hAnsi="Times New Roman" w:cs="Times New Roman"/>
        </w:rPr>
        <w:t>.</w:t>
      </w:r>
    </w:p>
    <w:p w14:paraId="17CE8EE5" w14:textId="5673B07B" w:rsidR="00F56695" w:rsidRPr="00D617AD" w:rsidRDefault="00F56695" w:rsidP="00F56695">
      <w:pPr>
        <w:pStyle w:val="ListParagraph"/>
        <w:numPr>
          <w:ilvl w:val="1"/>
          <w:numId w:val="12"/>
        </w:numPr>
        <w:spacing w:after="0"/>
        <w:contextualSpacing/>
        <w:rPr>
          <w:rFonts w:ascii="Times New Roman" w:hAnsi="Times New Roman" w:cs="Times New Roman"/>
          <w:highlight w:val="green"/>
        </w:rPr>
      </w:pPr>
      <w:r w:rsidRPr="00D617AD">
        <w:rPr>
          <w:rFonts w:ascii="Times New Roman" w:hAnsi="Times New Roman" w:cs="Times New Roman"/>
          <w:highlight w:val="green"/>
        </w:rPr>
        <w:t>Pachynema</w:t>
      </w:r>
      <w:r w:rsidR="003D3D02" w:rsidRPr="00D617AD">
        <w:rPr>
          <w:rFonts w:ascii="Times New Roman" w:hAnsi="Times New Roman" w:cs="Times New Roman"/>
          <w:highlight w:val="green"/>
        </w:rPr>
        <w:t>.</w:t>
      </w:r>
    </w:p>
    <w:p w14:paraId="6A4CB244" w14:textId="2F463E12" w:rsidR="00F56695" w:rsidRPr="00121583" w:rsidRDefault="00F56695" w:rsidP="00F56695">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Metaphase I</w:t>
      </w:r>
      <w:r w:rsidR="003D3D02">
        <w:rPr>
          <w:rFonts w:ascii="Times New Roman" w:hAnsi="Times New Roman" w:cs="Times New Roman"/>
        </w:rPr>
        <w:t>.</w:t>
      </w:r>
    </w:p>
    <w:p w14:paraId="4ABD6936" w14:textId="34C7F4C8" w:rsidR="001A766B" w:rsidRDefault="00F56695" w:rsidP="0023418E">
      <w:pPr>
        <w:pStyle w:val="ListParagraph"/>
        <w:numPr>
          <w:ilvl w:val="1"/>
          <w:numId w:val="12"/>
        </w:numPr>
        <w:spacing w:after="0"/>
        <w:contextualSpacing/>
        <w:rPr>
          <w:rFonts w:ascii="Times New Roman" w:hAnsi="Times New Roman" w:cs="Times New Roman"/>
        </w:rPr>
      </w:pPr>
      <w:r w:rsidRPr="00121583">
        <w:rPr>
          <w:rFonts w:ascii="Times New Roman" w:hAnsi="Times New Roman" w:cs="Times New Roman"/>
        </w:rPr>
        <w:t>Anaphase II</w:t>
      </w:r>
      <w:r w:rsidR="003D3D02">
        <w:rPr>
          <w:rFonts w:ascii="Times New Roman" w:hAnsi="Times New Roman" w:cs="Times New Roman"/>
        </w:rPr>
        <w:t>.</w:t>
      </w:r>
      <w:r w:rsidRPr="00121583">
        <w:rPr>
          <w:rFonts w:ascii="Times New Roman" w:hAnsi="Times New Roman" w:cs="Times New Roman"/>
        </w:rPr>
        <w:br/>
      </w:r>
    </w:p>
    <w:p w14:paraId="7AF966D0" w14:textId="77777777" w:rsidR="001A766B" w:rsidRDefault="001A766B">
      <w:pPr>
        <w:rPr>
          <w:rFonts w:ascii="Times New Roman" w:eastAsia="WenQuanYi Micro Hei" w:hAnsi="Times New Roman" w:cs="Times New Roman"/>
          <w:color w:val="00000A"/>
          <w:kern w:val="1"/>
          <w:sz w:val="22"/>
          <w:szCs w:val="22"/>
          <w:lang w:eastAsia="zh-CN"/>
        </w:rPr>
      </w:pPr>
      <w:r>
        <w:rPr>
          <w:rFonts w:ascii="Times New Roman" w:hAnsi="Times New Roman" w:cs="Times New Roman"/>
        </w:rPr>
        <w:br w:type="page"/>
      </w:r>
    </w:p>
    <w:p w14:paraId="4C802DCC" w14:textId="73BFE007" w:rsidR="00F56695" w:rsidRPr="00121583" w:rsidRDefault="00F56695" w:rsidP="00F56695">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A haploid plant will have intact floral structures but it will be sterile.  This is due t</w:t>
      </w:r>
      <w:r w:rsidR="003D3D02">
        <w:rPr>
          <w:rFonts w:ascii="Times New Roman" w:hAnsi="Times New Roman" w:cs="Times New Roman"/>
        </w:rPr>
        <w:t xml:space="preserve">o: </w:t>
      </w:r>
      <w:r w:rsidRPr="00121583">
        <w:rPr>
          <w:rFonts w:ascii="Times New Roman" w:hAnsi="Times New Roman" w:cs="Times New Roman"/>
        </w:rPr>
        <w:t xml:space="preserve"> </w:t>
      </w:r>
    </w:p>
    <w:p w14:paraId="6C69BCDB" w14:textId="69866837" w:rsidR="00F56695" w:rsidRPr="00121583" w:rsidRDefault="003D3D02" w:rsidP="00F56695">
      <w:pPr>
        <w:pStyle w:val="ListParagraph"/>
        <w:numPr>
          <w:ilvl w:val="1"/>
          <w:numId w:val="12"/>
        </w:numPr>
        <w:tabs>
          <w:tab w:val="left" w:pos="-720"/>
          <w:tab w:val="left" w:pos="0"/>
        </w:tabs>
        <w:spacing w:after="0"/>
        <w:contextualSpacing/>
        <w:rPr>
          <w:rFonts w:ascii="Times New Roman" w:hAnsi="Times New Roman" w:cs="Times New Roman"/>
        </w:rPr>
      </w:pPr>
      <w:r>
        <w:rPr>
          <w:rFonts w:ascii="Times New Roman" w:hAnsi="Times New Roman" w:cs="Times New Roman"/>
        </w:rPr>
        <w:t>M</w:t>
      </w:r>
      <w:r w:rsidR="00F56695" w:rsidRPr="00121583">
        <w:rPr>
          <w:rFonts w:ascii="Times New Roman" w:hAnsi="Times New Roman" w:cs="Times New Roman"/>
        </w:rPr>
        <w:t>itosis does not function properly in haploids</w:t>
      </w:r>
      <w:r>
        <w:rPr>
          <w:rFonts w:ascii="Times New Roman" w:hAnsi="Times New Roman" w:cs="Times New Roman"/>
        </w:rPr>
        <w:t>.</w:t>
      </w:r>
    </w:p>
    <w:p w14:paraId="2F7EFDEB" w14:textId="45DC0FEB" w:rsidR="00F56695" w:rsidRPr="00121583" w:rsidRDefault="003D3D02" w:rsidP="00F56695">
      <w:pPr>
        <w:pStyle w:val="ListParagraph"/>
        <w:numPr>
          <w:ilvl w:val="1"/>
          <w:numId w:val="12"/>
        </w:numPr>
        <w:tabs>
          <w:tab w:val="left" w:pos="-720"/>
          <w:tab w:val="left" w:pos="0"/>
        </w:tabs>
        <w:spacing w:after="0"/>
        <w:contextualSpacing/>
        <w:rPr>
          <w:rFonts w:ascii="Times New Roman" w:hAnsi="Times New Roman" w:cs="Times New Roman"/>
        </w:rPr>
      </w:pPr>
      <w:r>
        <w:rPr>
          <w:rFonts w:ascii="Times New Roman" w:hAnsi="Times New Roman" w:cs="Times New Roman"/>
        </w:rPr>
        <w:t>H</w:t>
      </w:r>
      <w:r w:rsidR="00F56695" w:rsidRPr="00121583">
        <w:rPr>
          <w:rFonts w:ascii="Times New Roman" w:hAnsi="Times New Roman" w:cs="Times New Roman"/>
        </w:rPr>
        <w:t>aploid plants do not have an S phase</w:t>
      </w:r>
      <w:r>
        <w:rPr>
          <w:rFonts w:ascii="Times New Roman" w:hAnsi="Times New Roman" w:cs="Times New Roman"/>
        </w:rPr>
        <w:t>.</w:t>
      </w:r>
    </w:p>
    <w:p w14:paraId="577A469A" w14:textId="218F8A69" w:rsidR="00212AB1" w:rsidRPr="00D617AD" w:rsidRDefault="003D3D02" w:rsidP="00F56695">
      <w:pPr>
        <w:pStyle w:val="ListParagraph"/>
        <w:numPr>
          <w:ilvl w:val="1"/>
          <w:numId w:val="12"/>
        </w:numPr>
        <w:tabs>
          <w:tab w:val="left" w:pos="-720"/>
          <w:tab w:val="left" w:pos="0"/>
        </w:tabs>
        <w:spacing w:after="0"/>
        <w:contextualSpacing/>
        <w:rPr>
          <w:rFonts w:ascii="Times New Roman" w:hAnsi="Times New Roman" w:cs="Times New Roman"/>
          <w:highlight w:val="green"/>
        </w:rPr>
      </w:pPr>
      <w:r w:rsidRPr="00D617AD">
        <w:rPr>
          <w:rFonts w:ascii="Times New Roman" w:hAnsi="Times New Roman" w:cs="Times New Roman"/>
          <w:highlight w:val="green"/>
        </w:rPr>
        <w:t>M</w:t>
      </w:r>
      <w:r w:rsidR="00F56695" w:rsidRPr="00D617AD">
        <w:rPr>
          <w:rFonts w:ascii="Times New Roman" w:hAnsi="Times New Roman" w:cs="Times New Roman"/>
          <w:highlight w:val="green"/>
        </w:rPr>
        <w:t>eiosis does not function properly because there is only one chromosome per homologous pair</w:t>
      </w:r>
      <w:r w:rsidRPr="00D617AD">
        <w:rPr>
          <w:rFonts w:ascii="Times New Roman" w:hAnsi="Times New Roman" w:cs="Times New Roman"/>
          <w:highlight w:val="green"/>
        </w:rPr>
        <w:t>.</w:t>
      </w:r>
      <w:r w:rsidR="00F56695" w:rsidRPr="00D617AD">
        <w:rPr>
          <w:rFonts w:ascii="Times New Roman" w:hAnsi="Times New Roman" w:cs="Times New Roman"/>
          <w:highlight w:val="green"/>
        </w:rPr>
        <w:t xml:space="preserve"> </w:t>
      </w:r>
    </w:p>
    <w:p w14:paraId="6A38D630" w14:textId="3CB7CCA8" w:rsidR="00F56695" w:rsidRPr="00121583" w:rsidRDefault="003D3D02" w:rsidP="00F56695">
      <w:pPr>
        <w:pStyle w:val="ListParagraph"/>
        <w:numPr>
          <w:ilvl w:val="1"/>
          <w:numId w:val="12"/>
        </w:numPr>
        <w:tabs>
          <w:tab w:val="left" w:pos="-720"/>
          <w:tab w:val="left" w:pos="0"/>
        </w:tabs>
        <w:spacing w:after="0"/>
        <w:contextualSpacing/>
        <w:rPr>
          <w:rFonts w:ascii="Times New Roman" w:hAnsi="Times New Roman" w:cs="Times New Roman"/>
        </w:rPr>
      </w:pPr>
      <w:r>
        <w:rPr>
          <w:rFonts w:ascii="Times New Roman" w:hAnsi="Times New Roman" w:cs="Times New Roman"/>
        </w:rPr>
        <w:t>H</w:t>
      </w:r>
      <w:r w:rsidR="00212AB1" w:rsidRPr="00121583">
        <w:rPr>
          <w:rFonts w:ascii="Times New Roman" w:hAnsi="Times New Roman" w:cs="Times New Roman"/>
        </w:rPr>
        <w:t>aploid mitochondrial genes always encode male sterility</w:t>
      </w:r>
      <w:r>
        <w:rPr>
          <w:rFonts w:ascii="Times New Roman" w:hAnsi="Times New Roman" w:cs="Times New Roman"/>
        </w:rPr>
        <w:t>.</w:t>
      </w:r>
      <w:r w:rsidR="00212AB1" w:rsidRPr="00121583">
        <w:rPr>
          <w:rFonts w:ascii="Times New Roman" w:hAnsi="Times New Roman" w:cs="Times New Roman"/>
        </w:rPr>
        <w:t xml:space="preserve"> </w:t>
      </w:r>
      <w:r w:rsidR="00AE7A93" w:rsidRPr="00121583">
        <w:rPr>
          <w:rFonts w:ascii="Times New Roman" w:hAnsi="Times New Roman" w:cs="Times New Roman"/>
        </w:rPr>
        <w:br/>
      </w:r>
    </w:p>
    <w:p w14:paraId="7849717D" w14:textId="1E1A99E3" w:rsidR="00F56695" w:rsidRPr="00121583" w:rsidRDefault="00F56695" w:rsidP="00F56695">
      <w:pPr>
        <w:pStyle w:val="ListParagraph"/>
        <w:numPr>
          <w:ilvl w:val="0"/>
          <w:numId w:val="12"/>
        </w:numPr>
        <w:spacing w:after="0"/>
        <w:rPr>
          <w:rFonts w:ascii="Times New Roman" w:hAnsi="Times New Roman" w:cs="Times New Roman"/>
        </w:rPr>
      </w:pPr>
      <w:r w:rsidRPr="00121583">
        <w:rPr>
          <w:rFonts w:ascii="Times New Roman" w:hAnsi="Times New Roman" w:cs="Times New Roman"/>
        </w:rPr>
        <w:t xml:space="preserve">When </w:t>
      </w:r>
      <w:r w:rsidR="00AE7A93" w:rsidRPr="00121583">
        <w:rPr>
          <w:rFonts w:ascii="Times New Roman" w:hAnsi="Times New Roman" w:cs="Times New Roman"/>
        </w:rPr>
        <w:t>homologous</w:t>
      </w:r>
      <w:r w:rsidRPr="00121583">
        <w:rPr>
          <w:rFonts w:ascii="Times New Roman" w:hAnsi="Times New Roman" w:cs="Times New Roman"/>
        </w:rPr>
        <w:t xml:space="preserve"> chromosome pair,</w:t>
      </w:r>
    </w:p>
    <w:p w14:paraId="3493C17F" w14:textId="72332B69" w:rsidR="00F56695" w:rsidRPr="00121583" w:rsidRDefault="00F56695" w:rsidP="00F56695">
      <w:pPr>
        <w:pStyle w:val="ListParagraph"/>
        <w:numPr>
          <w:ilvl w:val="1"/>
          <w:numId w:val="12"/>
        </w:numPr>
        <w:spacing w:after="0"/>
        <w:rPr>
          <w:rFonts w:ascii="Times New Roman" w:hAnsi="Times New Roman" w:cs="Times New Roman"/>
        </w:rPr>
      </w:pPr>
      <w:r w:rsidRPr="00121583">
        <w:rPr>
          <w:rFonts w:ascii="Times New Roman" w:hAnsi="Times New Roman" w:cs="Times New Roman"/>
        </w:rPr>
        <w:t>The double helices</w:t>
      </w:r>
      <w:r w:rsidR="00212AB1" w:rsidRPr="00121583">
        <w:rPr>
          <w:rFonts w:ascii="Times New Roman" w:hAnsi="Times New Roman" w:cs="Times New Roman"/>
        </w:rPr>
        <w:t xml:space="preserve"> are in direct DNA: DNA contact w</w:t>
      </w:r>
      <w:r w:rsidRPr="00121583">
        <w:rPr>
          <w:rFonts w:ascii="Times New Roman" w:hAnsi="Times New Roman" w:cs="Times New Roman"/>
        </w:rPr>
        <w:t xml:space="preserve">ith each other </w:t>
      </w:r>
      <w:r w:rsidR="00212AB1" w:rsidRPr="00121583">
        <w:rPr>
          <w:rFonts w:ascii="Times New Roman" w:hAnsi="Times New Roman" w:cs="Times New Roman"/>
        </w:rPr>
        <w:t>for the full length of the bivalent</w:t>
      </w:r>
      <w:r w:rsidR="003D3D02">
        <w:rPr>
          <w:rFonts w:ascii="Times New Roman" w:hAnsi="Times New Roman" w:cs="Times New Roman"/>
        </w:rPr>
        <w:t>.</w:t>
      </w:r>
      <w:r w:rsidR="00212AB1" w:rsidRPr="00121583">
        <w:rPr>
          <w:rFonts w:ascii="Times New Roman" w:hAnsi="Times New Roman" w:cs="Times New Roman"/>
        </w:rPr>
        <w:t xml:space="preserve"> </w:t>
      </w:r>
    </w:p>
    <w:p w14:paraId="2372ECFF" w14:textId="301547F1" w:rsidR="00F56695" w:rsidRPr="00D617AD" w:rsidRDefault="00F56695" w:rsidP="00F56695">
      <w:pPr>
        <w:pStyle w:val="ListParagraph"/>
        <w:numPr>
          <w:ilvl w:val="1"/>
          <w:numId w:val="12"/>
        </w:numPr>
        <w:spacing w:after="0"/>
        <w:rPr>
          <w:rFonts w:ascii="Times New Roman" w:hAnsi="Times New Roman" w:cs="Times New Roman"/>
          <w:highlight w:val="green"/>
        </w:rPr>
      </w:pPr>
      <w:r w:rsidRPr="00D617AD">
        <w:rPr>
          <w:rFonts w:ascii="Times New Roman" w:hAnsi="Times New Roman" w:cs="Times New Roman"/>
          <w:highlight w:val="green"/>
        </w:rPr>
        <w:t xml:space="preserve">The </w:t>
      </w:r>
      <w:proofErr w:type="spellStart"/>
      <w:r w:rsidRPr="00D617AD">
        <w:rPr>
          <w:rFonts w:ascii="Times New Roman" w:hAnsi="Times New Roman" w:cs="Times New Roman"/>
          <w:highlight w:val="green"/>
        </w:rPr>
        <w:t>synaptonemal</w:t>
      </w:r>
      <w:proofErr w:type="spellEnd"/>
      <w:r w:rsidRPr="00D617AD">
        <w:rPr>
          <w:rFonts w:ascii="Times New Roman" w:hAnsi="Times New Roman" w:cs="Times New Roman"/>
          <w:highlight w:val="green"/>
        </w:rPr>
        <w:t xml:space="preserve"> complex separates the paired homologs</w:t>
      </w:r>
      <w:r w:rsidR="003D3D02" w:rsidRPr="00D617AD">
        <w:rPr>
          <w:rFonts w:ascii="Times New Roman" w:hAnsi="Times New Roman" w:cs="Times New Roman"/>
          <w:highlight w:val="green"/>
        </w:rPr>
        <w:t>.</w:t>
      </w:r>
    </w:p>
    <w:p w14:paraId="38D9C5E8" w14:textId="3B75B880" w:rsidR="0084383A" w:rsidRPr="00121583" w:rsidRDefault="00F56695" w:rsidP="00F56695">
      <w:pPr>
        <w:pStyle w:val="ListParagraph"/>
        <w:numPr>
          <w:ilvl w:val="1"/>
          <w:numId w:val="12"/>
        </w:numPr>
        <w:spacing w:after="0"/>
        <w:rPr>
          <w:rFonts w:ascii="Times New Roman" w:hAnsi="Times New Roman" w:cs="Times New Roman"/>
        </w:rPr>
      </w:pPr>
      <w:r w:rsidRPr="00121583">
        <w:rPr>
          <w:rFonts w:ascii="Times New Roman" w:hAnsi="Times New Roman" w:cs="Times New Roman"/>
        </w:rPr>
        <w:t>The only point of contact is the centromere</w:t>
      </w:r>
      <w:r w:rsidR="003D3D02">
        <w:rPr>
          <w:rFonts w:ascii="Times New Roman" w:hAnsi="Times New Roman" w:cs="Times New Roman"/>
        </w:rPr>
        <w:t>.</w:t>
      </w:r>
    </w:p>
    <w:p w14:paraId="0AFAAD89" w14:textId="2E33D913" w:rsidR="00F56695" w:rsidRPr="00121583" w:rsidRDefault="0084383A" w:rsidP="00F56695">
      <w:pPr>
        <w:pStyle w:val="ListParagraph"/>
        <w:numPr>
          <w:ilvl w:val="1"/>
          <w:numId w:val="12"/>
        </w:numPr>
        <w:spacing w:after="0"/>
        <w:rPr>
          <w:rFonts w:ascii="Times New Roman" w:hAnsi="Times New Roman" w:cs="Times New Roman"/>
        </w:rPr>
      </w:pPr>
      <w:r w:rsidRPr="00121583">
        <w:rPr>
          <w:rFonts w:ascii="Times New Roman" w:hAnsi="Times New Roman" w:cs="Times New Roman"/>
        </w:rPr>
        <w:t>The only point of contact is the telomere</w:t>
      </w:r>
      <w:r w:rsidR="003D3D02">
        <w:rPr>
          <w:rFonts w:ascii="Times New Roman" w:hAnsi="Times New Roman" w:cs="Times New Roman"/>
        </w:rPr>
        <w:t>.</w:t>
      </w:r>
      <w:r w:rsidRPr="00121583">
        <w:rPr>
          <w:rFonts w:ascii="Times New Roman" w:hAnsi="Times New Roman" w:cs="Times New Roman"/>
        </w:rPr>
        <w:t xml:space="preserve"> </w:t>
      </w:r>
      <w:r w:rsidR="0023418E" w:rsidRPr="00121583">
        <w:rPr>
          <w:rFonts w:ascii="Times New Roman" w:hAnsi="Times New Roman" w:cs="Times New Roman"/>
        </w:rPr>
        <w:br/>
      </w:r>
    </w:p>
    <w:p w14:paraId="33E15869" w14:textId="013C568A" w:rsidR="00AE7A93" w:rsidRPr="00121583" w:rsidRDefault="00AE7A93" w:rsidP="00AE7A93">
      <w:pPr>
        <w:pStyle w:val="ListParagraph"/>
        <w:numPr>
          <w:ilvl w:val="0"/>
          <w:numId w:val="12"/>
        </w:numPr>
        <w:spacing w:after="0" w:line="100" w:lineRule="atLeast"/>
        <w:rPr>
          <w:rFonts w:ascii="Times New Roman" w:hAnsi="Times New Roman" w:cs="Times New Roman"/>
          <w:shd w:val="clear" w:color="auto" w:fill="FFFF00"/>
        </w:rPr>
      </w:pPr>
      <w:r w:rsidRPr="00121583">
        <w:rPr>
          <w:rFonts w:ascii="Times New Roman" w:hAnsi="Times New Roman" w:cs="Times New Roman"/>
        </w:rPr>
        <w:t xml:space="preserve">Using the simple operative definition of a gene used in class, what percentage of a 3,000 Mb plant genome would you expect to consist of transcribed genes? </w:t>
      </w:r>
    </w:p>
    <w:p w14:paraId="670976D4" w14:textId="2EDCBAE2" w:rsidR="00AE7A93" w:rsidRPr="00D617AD" w:rsidRDefault="00AE7A93" w:rsidP="00AE7A93">
      <w:pPr>
        <w:pStyle w:val="ListParagraph"/>
        <w:numPr>
          <w:ilvl w:val="1"/>
          <w:numId w:val="12"/>
        </w:numPr>
        <w:spacing w:after="0" w:line="100" w:lineRule="atLeast"/>
        <w:rPr>
          <w:rFonts w:ascii="Times New Roman" w:hAnsi="Times New Roman" w:cs="Times New Roman"/>
          <w:highlight w:val="green"/>
        </w:rPr>
      </w:pPr>
      <w:r w:rsidRPr="00D617AD">
        <w:rPr>
          <w:rFonts w:ascii="Times New Roman" w:hAnsi="Times New Roman" w:cs="Times New Roman"/>
          <w:highlight w:val="green"/>
        </w:rPr>
        <w:t>5</w:t>
      </w:r>
      <w:r w:rsidR="0084383A" w:rsidRPr="00D617AD">
        <w:rPr>
          <w:rFonts w:ascii="Times New Roman" w:hAnsi="Times New Roman" w:cs="Times New Roman"/>
          <w:highlight w:val="green"/>
        </w:rPr>
        <w:t>%</w:t>
      </w:r>
    </w:p>
    <w:p w14:paraId="7120962D" w14:textId="64FA35DC" w:rsidR="00AE7A93" w:rsidRPr="00121583" w:rsidRDefault="00AE7A93" w:rsidP="00AE7A93">
      <w:pPr>
        <w:pStyle w:val="ListParagraph"/>
        <w:numPr>
          <w:ilvl w:val="1"/>
          <w:numId w:val="12"/>
        </w:numPr>
        <w:spacing w:after="0" w:line="100" w:lineRule="atLeast"/>
        <w:rPr>
          <w:rFonts w:ascii="Times New Roman" w:hAnsi="Times New Roman" w:cs="Times New Roman"/>
        </w:rPr>
      </w:pPr>
      <w:r w:rsidRPr="00121583">
        <w:rPr>
          <w:rFonts w:ascii="Times New Roman" w:hAnsi="Times New Roman" w:cs="Times New Roman"/>
        </w:rPr>
        <w:t>80</w:t>
      </w:r>
      <w:r w:rsidR="0084383A" w:rsidRPr="00121583">
        <w:rPr>
          <w:rFonts w:ascii="Times New Roman" w:hAnsi="Times New Roman" w:cs="Times New Roman"/>
        </w:rPr>
        <w:t>%</w:t>
      </w:r>
    </w:p>
    <w:p w14:paraId="0A2E4386" w14:textId="6DF116E1" w:rsidR="00AE7A93" w:rsidRPr="00121583" w:rsidRDefault="00AE7A93" w:rsidP="00AE7A93">
      <w:pPr>
        <w:pStyle w:val="ListParagraph"/>
        <w:numPr>
          <w:ilvl w:val="1"/>
          <w:numId w:val="12"/>
        </w:numPr>
        <w:spacing w:after="0" w:line="100" w:lineRule="atLeast"/>
        <w:rPr>
          <w:rFonts w:ascii="Times New Roman" w:hAnsi="Times New Roman" w:cs="Times New Roman"/>
        </w:rPr>
      </w:pPr>
      <w:r w:rsidRPr="00121583">
        <w:rPr>
          <w:rFonts w:ascii="Times New Roman" w:hAnsi="Times New Roman" w:cs="Times New Roman"/>
        </w:rPr>
        <w:t>100</w:t>
      </w:r>
      <w:r w:rsidR="0084383A" w:rsidRPr="00121583">
        <w:rPr>
          <w:rFonts w:ascii="Times New Roman" w:hAnsi="Times New Roman" w:cs="Times New Roman"/>
        </w:rPr>
        <w:t>%</w:t>
      </w:r>
      <w:r w:rsidRPr="00121583">
        <w:rPr>
          <w:rFonts w:ascii="Times New Roman" w:hAnsi="Times New Roman" w:cs="Times New Roman"/>
        </w:rPr>
        <w:br/>
      </w:r>
    </w:p>
    <w:p w14:paraId="02FEB635" w14:textId="77777777" w:rsidR="00AE7A93" w:rsidRPr="00121583" w:rsidRDefault="00AE7A93" w:rsidP="00AE7A93">
      <w:pPr>
        <w:pStyle w:val="ListParagraph"/>
        <w:numPr>
          <w:ilvl w:val="0"/>
          <w:numId w:val="12"/>
        </w:numPr>
        <w:spacing w:after="0" w:line="100" w:lineRule="atLeast"/>
        <w:rPr>
          <w:rFonts w:ascii="Times New Roman" w:hAnsi="Times New Roman" w:cs="Times New Roman"/>
          <w:color w:val="000000"/>
        </w:rPr>
      </w:pPr>
      <w:r w:rsidRPr="00121583">
        <w:rPr>
          <w:rFonts w:ascii="Times New Roman" w:hAnsi="Times New Roman" w:cs="Times New Roman"/>
          <w:color w:val="000000"/>
        </w:rPr>
        <w:t>Transposable elements are agents of genome expansion</w:t>
      </w:r>
    </w:p>
    <w:p w14:paraId="00A0BDB7" w14:textId="77777777" w:rsidR="00AE7A93" w:rsidRPr="00D617AD" w:rsidRDefault="00AE7A93" w:rsidP="00AE7A93">
      <w:pPr>
        <w:pStyle w:val="ListParagraph"/>
        <w:numPr>
          <w:ilvl w:val="1"/>
          <w:numId w:val="12"/>
        </w:numPr>
        <w:spacing w:after="0"/>
        <w:contextualSpacing/>
        <w:rPr>
          <w:rFonts w:ascii="Times New Roman" w:hAnsi="Times New Roman" w:cs="Times New Roman"/>
          <w:color w:val="000000"/>
          <w:highlight w:val="green"/>
        </w:rPr>
      </w:pPr>
      <w:r w:rsidRPr="00D617AD">
        <w:rPr>
          <w:rFonts w:ascii="Times New Roman" w:hAnsi="Times New Roman" w:cs="Times New Roman"/>
          <w:color w:val="000000"/>
          <w:highlight w:val="green"/>
        </w:rPr>
        <w:t>T</w:t>
      </w:r>
    </w:p>
    <w:p w14:paraId="319ABA46" w14:textId="77777777" w:rsidR="00AE7A93" w:rsidRPr="00121583" w:rsidRDefault="00AE7A93" w:rsidP="00AE7A93">
      <w:pPr>
        <w:pStyle w:val="ListParagraph"/>
        <w:numPr>
          <w:ilvl w:val="1"/>
          <w:numId w:val="12"/>
        </w:numPr>
        <w:spacing w:after="0"/>
        <w:contextualSpacing/>
        <w:rPr>
          <w:rFonts w:ascii="Times New Roman" w:hAnsi="Times New Roman" w:cs="Times New Roman"/>
          <w:color w:val="000000"/>
        </w:rPr>
      </w:pPr>
      <w:r w:rsidRPr="00121583">
        <w:rPr>
          <w:rFonts w:ascii="Times New Roman" w:hAnsi="Times New Roman" w:cs="Times New Roman"/>
          <w:color w:val="000000"/>
        </w:rPr>
        <w:t>F</w:t>
      </w:r>
      <w:r w:rsidRPr="00121583">
        <w:rPr>
          <w:rFonts w:ascii="Times New Roman" w:hAnsi="Times New Roman" w:cs="Times New Roman"/>
          <w:color w:val="000000"/>
        </w:rPr>
        <w:br/>
      </w:r>
    </w:p>
    <w:p w14:paraId="1549D824" w14:textId="77777777" w:rsidR="00AE7A93" w:rsidRPr="00121583" w:rsidRDefault="00AE7A93" w:rsidP="00AE7A93">
      <w:pPr>
        <w:pStyle w:val="ListParagraph"/>
        <w:numPr>
          <w:ilvl w:val="0"/>
          <w:numId w:val="12"/>
        </w:numPr>
        <w:spacing w:after="0"/>
        <w:contextualSpacing/>
        <w:rPr>
          <w:rFonts w:ascii="Times New Roman" w:hAnsi="Times New Roman" w:cs="Times New Roman"/>
          <w:color w:val="000000"/>
        </w:rPr>
      </w:pPr>
      <w:r w:rsidRPr="00121583">
        <w:rPr>
          <w:rFonts w:ascii="Times New Roman" w:hAnsi="Times New Roman" w:cs="Times New Roman"/>
          <w:color w:val="000000"/>
        </w:rPr>
        <w:t>Which of the following is most correct?</w:t>
      </w:r>
    </w:p>
    <w:p w14:paraId="4CF597D2" w14:textId="79AE9BC3" w:rsidR="00AE7A93" w:rsidRPr="00D617AD" w:rsidRDefault="00AE7A93" w:rsidP="00AE7A93">
      <w:pPr>
        <w:pStyle w:val="ListParagraph"/>
        <w:numPr>
          <w:ilvl w:val="1"/>
          <w:numId w:val="12"/>
        </w:numPr>
        <w:spacing w:after="0"/>
        <w:contextualSpacing/>
        <w:rPr>
          <w:rFonts w:ascii="Times New Roman" w:hAnsi="Times New Roman" w:cs="Times New Roman"/>
          <w:color w:val="000000"/>
          <w:highlight w:val="green"/>
        </w:rPr>
      </w:pPr>
      <w:r w:rsidRPr="00D617AD">
        <w:rPr>
          <w:rFonts w:ascii="Times New Roman" w:hAnsi="Times New Roman" w:cs="Times New Roman"/>
          <w:color w:val="000000"/>
          <w:highlight w:val="green"/>
        </w:rPr>
        <w:t>Methylation leads to reduced gene expression and acetylation leads to increased gene expression</w:t>
      </w:r>
      <w:r w:rsidR="003D3D02" w:rsidRPr="00D617AD">
        <w:rPr>
          <w:rFonts w:ascii="Times New Roman" w:hAnsi="Times New Roman" w:cs="Times New Roman"/>
          <w:color w:val="000000"/>
          <w:highlight w:val="green"/>
        </w:rPr>
        <w:t>.</w:t>
      </w:r>
    </w:p>
    <w:p w14:paraId="5507AD66" w14:textId="3A9A8F9C" w:rsidR="0084383A" w:rsidRPr="00121583" w:rsidRDefault="00AE7A93" w:rsidP="00AE7A93">
      <w:pPr>
        <w:pStyle w:val="ListParagraph"/>
        <w:numPr>
          <w:ilvl w:val="1"/>
          <w:numId w:val="12"/>
        </w:numPr>
        <w:spacing w:after="0"/>
        <w:contextualSpacing/>
        <w:rPr>
          <w:rFonts w:ascii="Times New Roman" w:hAnsi="Times New Roman" w:cs="Times New Roman"/>
          <w:color w:val="000000"/>
        </w:rPr>
      </w:pPr>
      <w:r w:rsidRPr="00121583">
        <w:rPr>
          <w:rFonts w:ascii="Times New Roman" w:hAnsi="Times New Roman" w:cs="Times New Roman"/>
          <w:color w:val="000000"/>
        </w:rPr>
        <w:t>Methylation leads to increased gene expression and acetylation leads to reduced gene expression</w:t>
      </w:r>
      <w:r w:rsidR="003D3D02">
        <w:rPr>
          <w:rFonts w:ascii="Times New Roman" w:hAnsi="Times New Roman" w:cs="Times New Roman"/>
          <w:color w:val="000000"/>
        </w:rPr>
        <w:t>.</w:t>
      </w:r>
      <w:r w:rsidR="003D3D02">
        <w:rPr>
          <w:rFonts w:ascii="Times New Roman" w:hAnsi="Times New Roman" w:cs="Times New Roman"/>
          <w:color w:val="000000"/>
        </w:rPr>
        <w:br/>
      </w:r>
    </w:p>
    <w:p w14:paraId="47485A79" w14:textId="53E49B4A" w:rsidR="00F56695" w:rsidRPr="00121583" w:rsidRDefault="00F56695" w:rsidP="0084383A">
      <w:pPr>
        <w:pStyle w:val="ListParagraph"/>
        <w:numPr>
          <w:ilvl w:val="0"/>
          <w:numId w:val="12"/>
        </w:numPr>
        <w:spacing w:after="0"/>
        <w:contextualSpacing/>
        <w:rPr>
          <w:rFonts w:ascii="Times New Roman" w:hAnsi="Times New Roman" w:cs="Times New Roman"/>
        </w:rPr>
      </w:pPr>
      <w:r w:rsidRPr="00121583">
        <w:rPr>
          <w:rFonts w:ascii="Times New Roman" w:hAnsi="Times New Roman" w:cs="Times New Roman"/>
        </w:rPr>
        <w:t xml:space="preserve">The C-value paradox refers to </w:t>
      </w:r>
    </w:p>
    <w:p w14:paraId="3DC3AA0D" w14:textId="5684329B" w:rsidR="00F56695" w:rsidRPr="00121583" w:rsidRDefault="00F56695" w:rsidP="00F56695">
      <w:pPr>
        <w:pStyle w:val="ListParagraph"/>
        <w:numPr>
          <w:ilvl w:val="1"/>
          <w:numId w:val="12"/>
        </w:numPr>
        <w:spacing w:after="0" w:line="100" w:lineRule="atLeast"/>
        <w:rPr>
          <w:rFonts w:ascii="Times New Roman" w:hAnsi="Times New Roman" w:cs="Times New Roman"/>
        </w:rPr>
      </w:pPr>
      <w:r w:rsidRPr="00121583">
        <w:rPr>
          <w:rFonts w:ascii="Times New Roman" w:hAnsi="Times New Roman" w:cs="Times New Roman"/>
        </w:rPr>
        <w:t>The fact that tall plants always have bigger genomes than short plants</w:t>
      </w:r>
      <w:r w:rsidR="003D3D02">
        <w:rPr>
          <w:rFonts w:ascii="Times New Roman" w:hAnsi="Times New Roman" w:cs="Times New Roman"/>
        </w:rPr>
        <w:t>.</w:t>
      </w:r>
      <w:r w:rsidRPr="00121583">
        <w:rPr>
          <w:rFonts w:ascii="Times New Roman" w:hAnsi="Times New Roman" w:cs="Times New Roman"/>
        </w:rPr>
        <w:t xml:space="preserve"> </w:t>
      </w:r>
    </w:p>
    <w:p w14:paraId="165F8340" w14:textId="28964378" w:rsidR="00F56695" w:rsidRPr="00D617AD" w:rsidRDefault="003D3D02" w:rsidP="00F56695">
      <w:pPr>
        <w:pStyle w:val="ListParagraph"/>
        <w:numPr>
          <w:ilvl w:val="1"/>
          <w:numId w:val="12"/>
        </w:numPr>
        <w:spacing w:after="0" w:line="100" w:lineRule="atLeast"/>
        <w:rPr>
          <w:rFonts w:ascii="Times New Roman" w:hAnsi="Times New Roman" w:cs="Times New Roman"/>
          <w:highlight w:val="green"/>
          <w:shd w:val="clear" w:color="auto" w:fill="FFFF00"/>
        </w:rPr>
      </w:pPr>
      <w:r w:rsidRPr="00D617AD">
        <w:rPr>
          <w:rFonts w:ascii="Times New Roman" w:hAnsi="Times New Roman" w:cs="Times New Roman"/>
          <w:highlight w:val="green"/>
        </w:rPr>
        <w:t>In diploids,</w:t>
      </w:r>
      <w:r w:rsidR="00F56695" w:rsidRPr="00D617AD">
        <w:rPr>
          <w:rFonts w:ascii="Times New Roman" w:hAnsi="Times New Roman" w:cs="Times New Roman"/>
          <w:highlight w:val="green"/>
        </w:rPr>
        <w:t xml:space="preserve"> genome size in not related to chromosome number of the number of genes</w:t>
      </w:r>
      <w:r w:rsidRPr="00D617AD">
        <w:rPr>
          <w:rFonts w:ascii="Times New Roman" w:hAnsi="Times New Roman" w:cs="Times New Roman"/>
          <w:highlight w:val="green"/>
        </w:rPr>
        <w:t>.</w:t>
      </w:r>
      <w:r w:rsidR="00F56695" w:rsidRPr="00D617AD">
        <w:rPr>
          <w:rFonts w:ascii="Times New Roman" w:hAnsi="Times New Roman" w:cs="Times New Roman"/>
          <w:highlight w:val="green"/>
        </w:rPr>
        <w:t xml:space="preserve"> </w:t>
      </w:r>
    </w:p>
    <w:p w14:paraId="130BD024" w14:textId="27A7204C" w:rsidR="00F56695" w:rsidRPr="00121583" w:rsidRDefault="00F56695" w:rsidP="00F56695">
      <w:pPr>
        <w:pStyle w:val="ListParagraph"/>
        <w:numPr>
          <w:ilvl w:val="1"/>
          <w:numId w:val="12"/>
        </w:numPr>
        <w:spacing w:after="0" w:line="100" w:lineRule="atLeast"/>
        <w:rPr>
          <w:rFonts w:ascii="Times New Roman" w:hAnsi="Times New Roman" w:cs="Times New Roman"/>
          <w:shd w:val="clear" w:color="auto" w:fill="FFFF00"/>
        </w:rPr>
      </w:pPr>
      <w:r w:rsidRPr="00121583">
        <w:rPr>
          <w:rFonts w:ascii="Times New Roman" w:hAnsi="Times New Roman" w:cs="Times New Roman"/>
        </w:rPr>
        <w:t>The fact that “C” stands for cotton, a model species for genetic analysis</w:t>
      </w:r>
      <w:r w:rsidR="003D3D02">
        <w:rPr>
          <w:rFonts w:ascii="Times New Roman" w:hAnsi="Times New Roman" w:cs="Times New Roman"/>
        </w:rPr>
        <w:t>.</w:t>
      </w:r>
      <w:r w:rsidRPr="00121583">
        <w:rPr>
          <w:rFonts w:ascii="Times New Roman" w:hAnsi="Times New Roman" w:cs="Times New Roman"/>
        </w:rPr>
        <w:t xml:space="preserve"> </w:t>
      </w:r>
      <w:r w:rsidR="003D3D02">
        <w:rPr>
          <w:rFonts w:ascii="Times New Roman" w:hAnsi="Times New Roman" w:cs="Times New Roman"/>
        </w:rPr>
        <w:br/>
      </w:r>
    </w:p>
    <w:p w14:paraId="6EE2178B" w14:textId="77777777" w:rsidR="006B6B24" w:rsidRPr="00121583" w:rsidRDefault="006B6B24" w:rsidP="006B6B24">
      <w:pPr>
        <w:pStyle w:val="ListParagraph"/>
        <w:numPr>
          <w:ilvl w:val="0"/>
          <w:numId w:val="12"/>
        </w:numPr>
        <w:spacing w:after="100" w:afterAutospacing="1"/>
        <w:rPr>
          <w:rFonts w:asciiTheme="majorBidi" w:eastAsia="Times New Roman" w:hAnsiTheme="majorBidi" w:cstheme="majorBidi"/>
        </w:rPr>
      </w:pPr>
      <w:r w:rsidRPr="00121583">
        <w:rPr>
          <w:rFonts w:asciiTheme="majorBidi" w:eastAsia="Times New Roman" w:hAnsiTheme="majorBidi" w:cstheme="majorBidi"/>
        </w:rPr>
        <w:t xml:space="preserve">Transgressive segregation refers to </w:t>
      </w:r>
    </w:p>
    <w:p w14:paraId="72AE21D5" w14:textId="518EC4F2" w:rsidR="006B6B24" w:rsidRPr="00121583" w:rsidRDefault="006B6B24" w:rsidP="006B6B24">
      <w:pPr>
        <w:pStyle w:val="ListParagraph"/>
        <w:numPr>
          <w:ilvl w:val="1"/>
          <w:numId w:val="12"/>
        </w:numPr>
        <w:spacing w:after="100" w:afterAutospacing="1"/>
        <w:rPr>
          <w:rFonts w:asciiTheme="majorBidi" w:eastAsia="Times New Roman" w:hAnsiTheme="majorBidi" w:cstheme="majorBidi"/>
        </w:rPr>
      </w:pPr>
      <w:r w:rsidRPr="00121583">
        <w:rPr>
          <w:rFonts w:asciiTheme="majorBidi" w:eastAsia="Times New Roman" w:hAnsiTheme="majorBidi" w:cstheme="majorBidi"/>
        </w:rPr>
        <w:t>More than three alleles segregating at a single locus in a diploid individual</w:t>
      </w:r>
      <w:r w:rsidR="003D3D02">
        <w:rPr>
          <w:rFonts w:asciiTheme="majorBidi" w:eastAsia="Times New Roman" w:hAnsiTheme="majorBidi" w:cstheme="majorBidi"/>
        </w:rPr>
        <w:t>.</w:t>
      </w:r>
    </w:p>
    <w:p w14:paraId="1D54EFA0" w14:textId="6D2660BC" w:rsidR="006B6B24" w:rsidRPr="00121583" w:rsidRDefault="006B6B24" w:rsidP="006B6B24">
      <w:pPr>
        <w:pStyle w:val="ListParagraph"/>
        <w:numPr>
          <w:ilvl w:val="1"/>
          <w:numId w:val="12"/>
        </w:numPr>
        <w:spacing w:after="100" w:afterAutospacing="1"/>
        <w:rPr>
          <w:rFonts w:asciiTheme="majorBidi" w:eastAsia="Times New Roman" w:hAnsiTheme="majorBidi" w:cstheme="majorBidi"/>
        </w:rPr>
      </w:pPr>
      <w:r w:rsidRPr="00121583">
        <w:rPr>
          <w:rFonts w:asciiTheme="majorBidi" w:eastAsia="Times New Roman" w:hAnsiTheme="majorBidi" w:cstheme="majorBidi"/>
        </w:rPr>
        <w:t>Four alleles segregating at a locus in a polyploid</w:t>
      </w:r>
      <w:r w:rsidR="003D3D02">
        <w:rPr>
          <w:rFonts w:asciiTheme="majorBidi" w:eastAsia="Times New Roman" w:hAnsiTheme="majorBidi" w:cstheme="majorBidi"/>
        </w:rPr>
        <w:t>.</w:t>
      </w:r>
      <w:r w:rsidRPr="00121583">
        <w:rPr>
          <w:rFonts w:asciiTheme="majorBidi" w:eastAsia="Times New Roman" w:hAnsiTheme="majorBidi" w:cstheme="majorBidi"/>
        </w:rPr>
        <w:t xml:space="preserve"> </w:t>
      </w:r>
    </w:p>
    <w:p w14:paraId="5E79A1B8" w14:textId="745A10EB" w:rsidR="006B6B24" w:rsidRPr="00D617AD" w:rsidRDefault="006B6B24" w:rsidP="006B6B24">
      <w:pPr>
        <w:pStyle w:val="ListParagraph"/>
        <w:numPr>
          <w:ilvl w:val="1"/>
          <w:numId w:val="12"/>
        </w:numPr>
        <w:spacing w:after="100" w:afterAutospacing="1"/>
        <w:rPr>
          <w:rFonts w:asciiTheme="majorBidi" w:eastAsia="Times New Roman" w:hAnsiTheme="majorBidi" w:cstheme="majorBidi"/>
          <w:highlight w:val="green"/>
        </w:rPr>
      </w:pPr>
      <w:r w:rsidRPr="00D617AD">
        <w:rPr>
          <w:rFonts w:asciiTheme="majorBidi" w:eastAsia="Times New Roman" w:hAnsiTheme="majorBidi" w:cstheme="majorBidi"/>
          <w:highlight w:val="green"/>
        </w:rPr>
        <w:t>Progeny with phenotypes lesser or greater than the parents</w:t>
      </w:r>
      <w:r w:rsidR="003D3D02" w:rsidRPr="00D617AD">
        <w:rPr>
          <w:rFonts w:asciiTheme="majorBidi" w:eastAsia="Times New Roman" w:hAnsiTheme="majorBidi" w:cstheme="majorBidi"/>
          <w:highlight w:val="green"/>
        </w:rPr>
        <w:t>.</w:t>
      </w:r>
    </w:p>
    <w:p w14:paraId="7B3DEC74" w14:textId="3E47F48B" w:rsidR="006B6B24" w:rsidRPr="00121583" w:rsidRDefault="006B6B24" w:rsidP="006B6B24">
      <w:pPr>
        <w:pStyle w:val="ListParagraph"/>
        <w:numPr>
          <w:ilvl w:val="1"/>
          <w:numId w:val="12"/>
        </w:numPr>
        <w:spacing w:after="100" w:afterAutospacing="1"/>
        <w:rPr>
          <w:rFonts w:asciiTheme="majorBidi" w:eastAsia="Times New Roman" w:hAnsiTheme="majorBidi" w:cstheme="majorBidi"/>
        </w:rPr>
      </w:pPr>
      <w:r w:rsidRPr="00121583">
        <w:rPr>
          <w:rFonts w:asciiTheme="majorBidi" w:eastAsia="Times New Roman" w:hAnsiTheme="majorBidi" w:cstheme="majorBidi"/>
        </w:rPr>
        <w:t>The situation in a GMO where the transgene shows complete dominance</w:t>
      </w:r>
      <w:r w:rsidR="003D3D02">
        <w:rPr>
          <w:rFonts w:asciiTheme="majorBidi" w:eastAsia="Times New Roman" w:hAnsiTheme="majorBidi" w:cstheme="majorBidi"/>
        </w:rPr>
        <w:t>.</w:t>
      </w:r>
      <w:r w:rsidRPr="00121583">
        <w:rPr>
          <w:rFonts w:asciiTheme="majorBidi" w:eastAsia="Times New Roman" w:hAnsiTheme="majorBidi" w:cstheme="majorBidi"/>
        </w:rPr>
        <w:t xml:space="preserve">  </w:t>
      </w:r>
      <w:r w:rsidR="00AE0201" w:rsidRPr="00121583">
        <w:rPr>
          <w:rFonts w:asciiTheme="majorBidi" w:eastAsia="Times New Roman" w:hAnsiTheme="majorBidi" w:cstheme="majorBidi"/>
        </w:rPr>
        <w:br/>
      </w:r>
    </w:p>
    <w:p w14:paraId="03B5884F" w14:textId="77777777" w:rsidR="006B6B24" w:rsidRPr="00121583" w:rsidRDefault="006B6B24" w:rsidP="006B6B24">
      <w:pPr>
        <w:pStyle w:val="ListParagraph"/>
        <w:numPr>
          <w:ilvl w:val="0"/>
          <w:numId w:val="12"/>
        </w:numPr>
        <w:spacing w:after="100" w:afterAutospacing="1"/>
        <w:rPr>
          <w:rFonts w:asciiTheme="majorBidi" w:eastAsia="Times New Roman" w:hAnsiTheme="majorBidi" w:cstheme="majorBidi"/>
        </w:rPr>
      </w:pPr>
      <w:r w:rsidRPr="00121583">
        <w:rPr>
          <w:rFonts w:asciiTheme="majorBidi" w:eastAsia="Times New Roman" w:hAnsiTheme="majorBidi" w:cstheme="majorBidi"/>
        </w:rPr>
        <w:t>Pleiotropy occurs only with mitochondrial genes</w:t>
      </w:r>
    </w:p>
    <w:p w14:paraId="663AFB64" w14:textId="77777777" w:rsidR="006B6B24" w:rsidRPr="00121583" w:rsidRDefault="006B6B24" w:rsidP="006B6B24">
      <w:pPr>
        <w:pStyle w:val="ListParagraph"/>
        <w:numPr>
          <w:ilvl w:val="1"/>
          <w:numId w:val="12"/>
        </w:numPr>
        <w:spacing w:after="100" w:afterAutospacing="1"/>
        <w:rPr>
          <w:rFonts w:asciiTheme="majorBidi" w:eastAsia="Times New Roman" w:hAnsiTheme="majorBidi" w:cstheme="majorBidi"/>
        </w:rPr>
      </w:pPr>
      <w:r w:rsidRPr="00121583">
        <w:rPr>
          <w:rFonts w:asciiTheme="majorBidi" w:eastAsia="Times New Roman" w:hAnsiTheme="majorBidi" w:cstheme="majorBidi"/>
        </w:rPr>
        <w:t>T</w:t>
      </w:r>
    </w:p>
    <w:p w14:paraId="7FCB0A1C" w14:textId="7ED06504" w:rsidR="0017638C" w:rsidRDefault="006B6B24" w:rsidP="006B6B24">
      <w:pPr>
        <w:pStyle w:val="ListParagraph"/>
        <w:numPr>
          <w:ilvl w:val="1"/>
          <w:numId w:val="12"/>
        </w:numPr>
        <w:spacing w:after="100" w:afterAutospacing="1"/>
        <w:rPr>
          <w:rFonts w:asciiTheme="majorBidi" w:eastAsia="Times New Roman" w:hAnsiTheme="majorBidi" w:cstheme="majorBidi"/>
        </w:rPr>
      </w:pPr>
      <w:r w:rsidRPr="00D617AD">
        <w:rPr>
          <w:rFonts w:asciiTheme="majorBidi" w:eastAsia="Times New Roman" w:hAnsiTheme="majorBidi" w:cstheme="majorBidi"/>
          <w:highlight w:val="green"/>
        </w:rPr>
        <w:t>F</w:t>
      </w:r>
      <w:bookmarkStart w:id="0" w:name="_GoBack"/>
      <w:bookmarkEnd w:id="0"/>
      <w:r w:rsidRPr="00121583">
        <w:rPr>
          <w:rFonts w:asciiTheme="majorBidi" w:eastAsia="Times New Roman" w:hAnsiTheme="majorBidi" w:cstheme="majorBidi"/>
        </w:rPr>
        <w:br/>
      </w:r>
    </w:p>
    <w:p w14:paraId="1BC03587" w14:textId="18B76D7D" w:rsidR="0017638C" w:rsidRDefault="0017638C">
      <w:pPr>
        <w:rPr>
          <w:rFonts w:asciiTheme="majorBidi" w:eastAsia="Times New Roman" w:hAnsiTheme="majorBidi" w:cstheme="majorBidi"/>
          <w:color w:val="00000A"/>
          <w:kern w:val="1"/>
          <w:sz w:val="22"/>
          <w:szCs w:val="22"/>
          <w:lang w:eastAsia="zh-CN"/>
        </w:rPr>
      </w:pPr>
      <w:r>
        <w:rPr>
          <w:rFonts w:asciiTheme="majorBidi" w:eastAsia="Times New Roman" w:hAnsiTheme="majorBidi" w:cstheme="majorBidi"/>
        </w:rPr>
        <w:br w:type="page"/>
      </w:r>
      <w:r w:rsidRPr="00D77FE1">
        <w:rPr>
          <w:rFonts w:cstheme="minorHAnsi"/>
          <w:noProof/>
          <w:color w:val="000000"/>
        </w:rPr>
        <w:drawing>
          <wp:inline distT="0" distB="0" distL="0" distR="0" wp14:anchorId="4FF00197" wp14:editId="7F906906">
            <wp:extent cx="5943600" cy="3209925"/>
            <wp:effectExtent l="0" t="0" r="0" b="9525"/>
            <wp:docPr id="41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a:extLst/>
                  </pic:spPr>
                </pic:pic>
              </a:graphicData>
            </a:graphic>
          </wp:inline>
        </w:drawing>
      </w:r>
    </w:p>
    <w:sectPr w:rsidR="0017638C" w:rsidSect="001A766B">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A5444" w14:textId="77777777" w:rsidR="001A766B" w:rsidRDefault="001A766B" w:rsidP="0023418E">
      <w:r>
        <w:separator/>
      </w:r>
    </w:p>
  </w:endnote>
  <w:endnote w:type="continuationSeparator" w:id="0">
    <w:p w14:paraId="7DDD22FA" w14:textId="77777777" w:rsidR="001A766B" w:rsidRDefault="001A766B" w:rsidP="0023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0A42F" w14:textId="77777777" w:rsidR="001A766B" w:rsidRDefault="001A766B" w:rsidP="0023418E">
      <w:r>
        <w:separator/>
      </w:r>
    </w:p>
  </w:footnote>
  <w:footnote w:type="continuationSeparator" w:id="0">
    <w:p w14:paraId="563172A8" w14:textId="77777777" w:rsidR="001A766B" w:rsidRDefault="001A766B" w:rsidP="0023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97444"/>
      <w:docPartObj>
        <w:docPartGallery w:val="Page Numbers (Top of Page)"/>
        <w:docPartUnique/>
      </w:docPartObj>
    </w:sdtPr>
    <w:sdtEndPr>
      <w:rPr>
        <w:noProof/>
      </w:rPr>
    </w:sdtEndPr>
    <w:sdtContent>
      <w:p w14:paraId="0867B79B" w14:textId="02EC81CE" w:rsidR="001A766B" w:rsidRDefault="001A766B">
        <w:pPr>
          <w:pStyle w:val="Header"/>
          <w:jc w:val="right"/>
        </w:pPr>
        <w:r>
          <w:fldChar w:fldCharType="begin"/>
        </w:r>
        <w:r>
          <w:instrText xml:space="preserve"> PAGE   \* MERGEFORMAT </w:instrText>
        </w:r>
        <w:r>
          <w:fldChar w:fldCharType="separate"/>
        </w:r>
        <w:r w:rsidR="00D617AD">
          <w:rPr>
            <w:noProof/>
          </w:rPr>
          <w:t>7</w:t>
        </w:r>
        <w:r>
          <w:rPr>
            <w:noProof/>
          </w:rPr>
          <w:fldChar w:fldCharType="end"/>
        </w:r>
      </w:p>
    </w:sdtContent>
  </w:sdt>
  <w:p w14:paraId="3C13F5E4" w14:textId="77777777" w:rsidR="001A766B" w:rsidRDefault="001A7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F47560"/>
    <w:multiLevelType w:val="hybridMultilevel"/>
    <w:tmpl w:val="7CD0D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900CE"/>
    <w:multiLevelType w:val="hybridMultilevel"/>
    <w:tmpl w:val="32EE61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F3BEE"/>
    <w:multiLevelType w:val="hybridMultilevel"/>
    <w:tmpl w:val="6D90B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84F5B"/>
    <w:multiLevelType w:val="hybridMultilevel"/>
    <w:tmpl w:val="37563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C55AE"/>
    <w:multiLevelType w:val="hybridMultilevel"/>
    <w:tmpl w:val="94ECC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B0095"/>
    <w:multiLevelType w:val="hybridMultilevel"/>
    <w:tmpl w:val="A87ADA4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E33D1A"/>
    <w:multiLevelType w:val="hybridMultilevel"/>
    <w:tmpl w:val="AE2EB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7020C"/>
    <w:multiLevelType w:val="hybridMultilevel"/>
    <w:tmpl w:val="7332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002B3"/>
    <w:multiLevelType w:val="hybridMultilevel"/>
    <w:tmpl w:val="5FFCB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5EF7D5E"/>
    <w:multiLevelType w:val="hybridMultilevel"/>
    <w:tmpl w:val="8D80D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53F89"/>
    <w:multiLevelType w:val="hybridMultilevel"/>
    <w:tmpl w:val="7C0445E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407C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8"/>
  </w:num>
  <w:num w:numId="6">
    <w:abstractNumId w:val="2"/>
  </w:num>
  <w:num w:numId="7">
    <w:abstractNumId w:val="10"/>
  </w:num>
  <w:num w:numId="8">
    <w:abstractNumId w:val="1"/>
  </w:num>
  <w:num w:numId="9">
    <w:abstractNumId w:val="9"/>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E7"/>
    <w:rsid w:val="0004159C"/>
    <w:rsid w:val="000B2AD0"/>
    <w:rsid w:val="000C3371"/>
    <w:rsid w:val="000D0D5A"/>
    <w:rsid w:val="000F1E89"/>
    <w:rsid w:val="00121583"/>
    <w:rsid w:val="0017638C"/>
    <w:rsid w:val="001A766B"/>
    <w:rsid w:val="001C240B"/>
    <w:rsid w:val="001E284E"/>
    <w:rsid w:val="00212AB1"/>
    <w:rsid w:val="00232B7B"/>
    <w:rsid w:val="0023418E"/>
    <w:rsid w:val="002A180A"/>
    <w:rsid w:val="0038166F"/>
    <w:rsid w:val="003D3D02"/>
    <w:rsid w:val="004A06C9"/>
    <w:rsid w:val="004C37EC"/>
    <w:rsid w:val="004D58A2"/>
    <w:rsid w:val="004E65CA"/>
    <w:rsid w:val="004F21E7"/>
    <w:rsid w:val="00507790"/>
    <w:rsid w:val="00533006"/>
    <w:rsid w:val="00590366"/>
    <w:rsid w:val="005D5E2D"/>
    <w:rsid w:val="00640841"/>
    <w:rsid w:val="006B6B24"/>
    <w:rsid w:val="007F42C7"/>
    <w:rsid w:val="0084383A"/>
    <w:rsid w:val="008910A7"/>
    <w:rsid w:val="00901B04"/>
    <w:rsid w:val="0093658F"/>
    <w:rsid w:val="00A008CC"/>
    <w:rsid w:val="00A80755"/>
    <w:rsid w:val="00AA21CA"/>
    <w:rsid w:val="00AB0F8A"/>
    <w:rsid w:val="00AC2692"/>
    <w:rsid w:val="00AC3477"/>
    <w:rsid w:val="00AC4502"/>
    <w:rsid w:val="00AE0201"/>
    <w:rsid w:val="00AE7A93"/>
    <w:rsid w:val="00AF7AE5"/>
    <w:rsid w:val="00B974DB"/>
    <w:rsid w:val="00C266A9"/>
    <w:rsid w:val="00C45F9F"/>
    <w:rsid w:val="00C778C1"/>
    <w:rsid w:val="00C90612"/>
    <w:rsid w:val="00CD2DBB"/>
    <w:rsid w:val="00CF164A"/>
    <w:rsid w:val="00D617AD"/>
    <w:rsid w:val="00DB1E18"/>
    <w:rsid w:val="00E24077"/>
    <w:rsid w:val="00E34EA9"/>
    <w:rsid w:val="00EA18F9"/>
    <w:rsid w:val="00EB1AF3"/>
    <w:rsid w:val="00ED707C"/>
    <w:rsid w:val="00EE190C"/>
    <w:rsid w:val="00F30879"/>
    <w:rsid w:val="00F566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5B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0B"/>
    <w:pPr>
      <w:tabs>
        <w:tab w:val="left" w:pos="720"/>
      </w:tabs>
      <w:suppressAutoHyphens/>
      <w:spacing w:after="200" w:line="276" w:lineRule="auto"/>
      <w:ind w:left="720"/>
    </w:pPr>
    <w:rPr>
      <w:rFonts w:ascii="Calibri" w:eastAsia="WenQuanYi Micro Hei" w:hAnsi="Calibri" w:cs="Calibri"/>
      <w:color w:val="00000A"/>
      <w:kern w:val="1"/>
      <w:sz w:val="22"/>
      <w:szCs w:val="22"/>
      <w:lang w:eastAsia="zh-CN"/>
    </w:rPr>
  </w:style>
  <w:style w:type="paragraph" w:styleId="Header">
    <w:name w:val="header"/>
    <w:basedOn w:val="Normal"/>
    <w:link w:val="HeaderChar"/>
    <w:uiPriority w:val="99"/>
    <w:unhideWhenUsed/>
    <w:rsid w:val="0023418E"/>
    <w:pPr>
      <w:tabs>
        <w:tab w:val="center" w:pos="4680"/>
        <w:tab w:val="right" w:pos="9360"/>
      </w:tabs>
    </w:pPr>
  </w:style>
  <w:style w:type="character" w:customStyle="1" w:styleId="HeaderChar">
    <w:name w:val="Header Char"/>
    <w:basedOn w:val="DefaultParagraphFont"/>
    <w:link w:val="Header"/>
    <w:uiPriority w:val="99"/>
    <w:rsid w:val="0023418E"/>
  </w:style>
  <w:style w:type="paragraph" w:styleId="Footer">
    <w:name w:val="footer"/>
    <w:basedOn w:val="Normal"/>
    <w:link w:val="FooterChar"/>
    <w:unhideWhenUsed/>
    <w:rsid w:val="0023418E"/>
    <w:pPr>
      <w:tabs>
        <w:tab w:val="center" w:pos="4680"/>
        <w:tab w:val="right" w:pos="9360"/>
      </w:tabs>
    </w:pPr>
  </w:style>
  <w:style w:type="character" w:customStyle="1" w:styleId="FooterChar">
    <w:name w:val="Footer Char"/>
    <w:basedOn w:val="DefaultParagraphFont"/>
    <w:link w:val="Footer"/>
    <w:rsid w:val="0023418E"/>
  </w:style>
  <w:style w:type="paragraph" w:styleId="BalloonText">
    <w:name w:val="Balloon Text"/>
    <w:basedOn w:val="Normal"/>
    <w:link w:val="BalloonTextChar"/>
    <w:semiHidden/>
    <w:unhideWhenUsed/>
    <w:rsid w:val="0017638C"/>
    <w:rPr>
      <w:rFonts w:ascii="Tahoma" w:hAnsi="Tahoma" w:cs="Tahoma"/>
      <w:sz w:val="16"/>
      <w:szCs w:val="16"/>
    </w:rPr>
  </w:style>
  <w:style w:type="character" w:customStyle="1" w:styleId="BalloonTextChar">
    <w:name w:val="Balloon Text Char"/>
    <w:basedOn w:val="DefaultParagraphFont"/>
    <w:link w:val="BalloonText"/>
    <w:semiHidden/>
    <w:rsid w:val="00176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5B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0B"/>
    <w:pPr>
      <w:tabs>
        <w:tab w:val="left" w:pos="720"/>
      </w:tabs>
      <w:suppressAutoHyphens/>
      <w:spacing w:after="200" w:line="276" w:lineRule="auto"/>
      <w:ind w:left="720"/>
    </w:pPr>
    <w:rPr>
      <w:rFonts w:ascii="Calibri" w:eastAsia="WenQuanYi Micro Hei" w:hAnsi="Calibri" w:cs="Calibri"/>
      <w:color w:val="00000A"/>
      <w:kern w:val="1"/>
      <w:sz w:val="22"/>
      <w:szCs w:val="22"/>
      <w:lang w:eastAsia="zh-CN"/>
    </w:rPr>
  </w:style>
  <w:style w:type="paragraph" w:styleId="Header">
    <w:name w:val="header"/>
    <w:basedOn w:val="Normal"/>
    <w:link w:val="HeaderChar"/>
    <w:uiPriority w:val="99"/>
    <w:unhideWhenUsed/>
    <w:rsid w:val="0023418E"/>
    <w:pPr>
      <w:tabs>
        <w:tab w:val="center" w:pos="4680"/>
        <w:tab w:val="right" w:pos="9360"/>
      </w:tabs>
    </w:pPr>
  </w:style>
  <w:style w:type="character" w:customStyle="1" w:styleId="HeaderChar">
    <w:name w:val="Header Char"/>
    <w:basedOn w:val="DefaultParagraphFont"/>
    <w:link w:val="Header"/>
    <w:uiPriority w:val="99"/>
    <w:rsid w:val="0023418E"/>
  </w:style>
  <w:style w:type="paragraph" w:styleId="Footer">
    <w:name w:val="footer"/>
    <w:basedOn w:val="Normal"/>
    <w:link w:val="FooterChar"/>
    <w:unhideWhenUsed/>
    <w:rsid w:val="0023418E"/>
    <w:pPr>
      <w:tabs>
        <w:tab w:val="center" w:pos="4680"/>
        <w:tab w:val="right" w:pos="9360"/>
      </w:tabs>
    </w:pPr>
  </w:style>
  <w:style w:type="character" w:customStyle="1" w:styleId="FooterChar">
    <w:name w:val="Footer Char"/>
    <w:basedOn w:val="DefaultParagraphFont"/>
    <w:link w:val="Footer"/>
    <w:rsid w:val="0023418E"/>
  </w:style>
  <w:style w:type="paragraph" w:styleId="BalloonText">
    <w:name w:val="Balloon Text"/>
    <w:basedOn w:val="Normal"/>
    <w:link w:val="BalloonTextChar"/>
    <w:semiHidden/>
    <w:unhideWhenUsed/>
    <w:rsid w:val="0017638C"/>
    <w:rPr>
      <w:rFonts w:ascii="Tahoma" w:hAnsi="Tahoma" w:cs="Tahoma"/>
      <w:sz w:val="16"/>
      <w:szCs w:val="16"/>
    </w:rPr>
  </w:style>
  <w:style w:type="character" w:customStyle="1" w:styleId="BalloonTextChar">
    <w:name w:val="Balloon Text Char"/>
    <w:basedOn w:val="DefaultParagraphFont"/>
    <w:link w:val="BalloonText"/>
    <w:semiHidden/>
    <w:rsid w:val="00176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FF5F-F16A-4865-9471-1FE25B4F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hayes</dc:creator>
  <cp:lastModifiedBy>css</cp:lastModifiedBy>
  <cp:revision>3</cp:revision>
  <dcterms:created xsi:type="dcterms:W3CDTF">2017-02-07T21:03:00Z</dcterms:created>
  <dcterms:modified xsi:type="dcterms:W3CDTF">2017-02-07T21:08:00Z</dcterms:modified>
</cp:coreProperties>
</file>