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EE" w:rsidRPr="00B038EE" w:rsidRDefault="00053885" w:rsidP="00B038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DNA, transcription, and translation revisited </w:t>
      </w:r>
      <w:r w:rsidR="00B038EE" w:rsidRPr="00B038EE">
        <w:rPr>
          <w:rFonts w:ascii="Times New Roman" w:hAnsi="Times New Roman" w:cs="Times New Roman"/>
          <w:b/>
        </w:rPr>
        <w:t xml:space="preserve"> </w:t>
      </w:r>
    </w:p>
    <w:p w:rsidR="00B038EE" w:rsidRPr="00B038EE" w:rsidRDefault="00B038EE" w:rsidP="00B038EE">
      <w:pPr>
        <w:jc w:val="center"/>
        <w:rPr>
          <w:rFonts w:ascii="Times New Roman" w:hAnsi="Times New Roman" w:cs="Times New Roman"/>
          <w:b/>
        </w:rPr>
      </w:pPr>
    </w:p>
    <w:p w:rsidR="00B038EE" w:rsidRPr="00B038EE" w:rsidRDefault="00B038EE" w:rsidP="00B038EE">
      <w:pPr>
        <w:jc w:val="center"/>
        <w:rPr>
          <w:rFonts w:ascii="Times New Roman" w:hAnsi="Times New Roman" w:cs="Times New Roman"/>
          <w:b/>
        </w:rPr>
      </w:pPr>
      <w:r w:rsidRPr="00B038EE">
        <w:rPr>
          <w:rFonts w:ascii="Times New Roman" w:hAnsi="Times New Roman" w:cs="Times New Roman"/>
          <w:b/>
        </w:rPr>
        <w:t xml:space="preserve">Study guide and reading assignments </w:t>
      </w:r>
    </w:p>
    <w:p w:rsidR="00B038EE" w:rsidRPr="00B038EE" w:rsidRDefault="00B038EE" w:rsidP="00B038EE">
      <w:pPr>
        <w:jc w:val="center"/>
        <w:rPr>
          <w:rFonts w:ascii="Times New Roman" w:hAnsi="Times New Roman" w:cs="Times New Roman"/>
          <w:b/>
        </w:rPr>
      </w:pPr>
    </w:p>
    <w:p w:rsidR="00282672" w:rsidRPr="00282672" w:rsidRDefault="00B038EE" w:rsidP="00282672">
      <w:pPr>
        <w:ind w:left="360"/>
        <w:rPr>
          <w:rFonts w:ascii="Times New Roman" w:hAnsi="Times New Roman" w:cs="Times New Roman"/>
        </w:rPr>
      </w:pPr>
      <w:r w:rsidRPr="00282672">
        <w:rPr>
          <w:rFonts w:ascii="Times New Roman" w:hAnsi="Times New Roman" w:cs="Times New Roman"/>
          <w:b/>
          <w:i/>
        </w:rPr>
        <w:t>Reading assignments</w:t>
      </w:r>
      <w:r w:rsidR="00282672" w:rsidRPr="00282672">
        <w:rPr>
          <w:rFonts w:ascii="Times New Roman" w:hAnsi="Times New Roman" w:cs="Times New Roman"/>
        </w:rPr>
        <w:t xml:space="preserve">.  </w:t>
      </w:r>
    </w:p>
    <w:p w:rsidR="00B038EE" w:rsidRPr="00053885" w:rsidRDefault="00B038EE" w:rsidP="000538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53885">
        <w:rPr>
          <w:rFonts w:ascii="Times New Roman" w:hAnsi="Times New Roman" w:cs="Times New Roman"/>
        </w:rPr>
        <w:t>Required: Bradbury et al. fragrance. Full paper</w:t>
      </w:r>
    </w:p>
    <w:p w:rsidR="00282672" w:rsidRPr="00B038EE" w:rsidRDefault="00282672" w:rsidP="00C92FD8">
      <w:pPr>
        <w:ind w:left="720" w:hanging="720"/>
        <w:rPr>
          <w:rFonts w:ascii="Times New Roman" w:hAnsi="Times New Roman" w:cs="Times New Roman"/>
        </w:rPr>
      </w:pPr>
    </w:p>
    <w:p w:rsidR="00053885" w:rsidRDefault="00053885" w:rsidP="00C92FD8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Understand the genome formula, genome size and pollination biology of rice. </w:t>
      </w:r>
    </w:p>
    <w:p w:rsidR="00053885" w:rsidRDefault="00053885" w:rsidP="00C92FD8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was the inheritance of rice studied in 1994 and how </w:t>
      </w:r>
      <w:proofErr w:type="gramStart"/>
      <w:r>
        <w:rPr>
          <w:rFonts w:ascii="Times New Roman" w:hAnsi="Times New Roman" w:cs="Times New Roman"/>
        </w:rPr>
        <w:t>was it studied by Bradbury et al.</w:t>
      </w:r>
      <w:proofErr w:type="gramEnd"/>
      <w:r>
        <w:rPr>
          <w:rFonts w:ascii="Times New Roman" w:hAnsi="Times New Roman" w:cs="Times New Roman"/>
        </w:rPr>
        <w:t>?</w:t>
      </w:r>
    </w:p>
    <w:p w:rsidR="00053885" w:rsidRDefault="00053885" w:rsidP="00C92FD8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Are doubled haploids useful in rice breeding and genetics, and if so, why?</w:t>
      </w:r>
      <w:r w:rsidR="00C92FD8">
        <w:rPr>
          <w:rFonts w:ascii="Times New Roman" w:hAnsi="Times New Roman" w:cs="Times New Roman"/>
        </w:rPr>
        <w:br/>
      </w:r>
    </w:p>
    <w:p w:rsidR="00053885" w:rsidRPr="00C92FD8" w:rsidRDefault="00053885" w:rsidP="00C92FD8">
      <w:pPr>
        <w:spacing w:line="360" w:lineRule="auto"/>
        <w:rPr>
          <w:rFonts w:ascii="Times New Roman" w:hAnsi="Times New Roman" w:cs="Times New Roman"/>
        </w:rPr>
      </w:pPr>
      <w:r w:rsidRPr="00C92FD8">
        <w:rPr>
          <w:rFonts w:ascii="Times New Roman" w:hAnsi="Times New Roman" w:cs="Times New Roman"/>
        </w:rPr>
        <w:t>The following questions relate to the Bradbury et al. paper and follow the order of the slides presented in class.</w:t>
      </w:r>
    </w:p>
    <w:p w:rsidR="00053885" w:rsidRDefault="00053885" w:rsidP="00C92FD8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gene associated with aroma dominant or recessive?</w:t>
      </w:r>
    </w:p>
    <w:p w:rsidR="00053885" w:rsidRDefault="00053885" w:rsidP="00C92FD8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the “aroma” gene encode and is the gene the same as the chemical compound associated with aroma?</w:t>
      </w:r>
    </w:p>
    <w:p w:rsidR="00053885" w:rsidRDefault="00053885" w:rsidP="00C92FD8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aroma – a “gain of function</w:t>
      </w:r>
      <w:r w:rsidR="00C92FD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in terms of the phenotype – be due to a </w:t>
      </w:r>
      <w:r w:rsidR="00C92FD8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loss of function</w:t>
      </w:r>
      <w:r w:rsidR="00C92FD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in terms of the genotype?</w:t>
      </w:r>
    </w:p>
    <w:p w:rsidR="00053885" w:rsidRDefault="00053885" w:rsidP="00C92FD8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gene family?</w:t>
      </w:r>
    </w:p>
    <w:p w:rsidR="00053885" w:rsidRDefault="00053885" w:rsidP="00C92FD8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an example of a gene family in rice.</w:t>
      </w:r>
    </w:p>
    <w:p w:rsidR="00053885" w:rsidRDefault="00053885" w:rsidP="00C92FD8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="00D64A47">
        <w:rPr>
          <w:rFonts w:ascii="Times New Roman" w:hAnsi="Times New Roman" w:cs="Times New Roman"/>
        </w:rPr>
        <w:t xml:space="preserve">pleiotropy and what role may it play in the aroma-in rice </w:t>
      </w:r>
      <w:proofErr w:type="gramStart"/>
      <w:r w:rsidR="00D64A47">
        <w:rPr>
          <w:rFonts w:ascii="Times New Roman" w:hAnsi="Times New Roman" w:cs="Times New Roman"/>
        </w:rPr>
        <w:t>story?</w:t>
      </w:r>
      <w:proofErr w:type="gramEnd"/>
    </w:p>
    <w:p w:rsidR="00D64A47" w:rsidRDefault="00D64A47" w:rsidP="00C92FD8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might many traits selected for during domestication be due to recessive alleles? </w:t>
      </w:r>
    </w:p>
    <w:p w:rsidR="00D64A47" w:rsidRDefault="00D64A47" w:rsidP="00C92FD8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linkage mapping?</w:t>
      </w:r>
    </w:p>
    <w:p w:rsidR="00D64A47" w:rsidRDefault="00D64A47" w:rsidP="00C92FD8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unit of distance in a linkage map and what is this unit based on?</w:t>
      </w:r>
    </w:p>
    <w:p w:rsidR="00D64A47" w:rsidRDefault="00D64A47" w:rsidP="00C92FD8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genetic markers?</w:t>
      </w:r>
    </w:p>
    <w:p w:rsidR="00D64A47" w:rsidRDefault="00D64A47" w:rsidP="00C92FD8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Differentiate between SSRs and SNPs.</w:t>
      </w:r>
    </w:p>
    <w:p w:rsidR="00D64A47" w:rsidRDefault="00D64A47" w:rsidP="00C92FD8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mutations relate to polymorphisms?</w:t>
      </w:r>
    </w:p>
    <w:p w:rsidR="00D64A47" w:rsidRDefault="00D64A47" w:rsidP="00C92FD8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="00C92FD8">
        <w:rPr>
          <w:rFonts w:ascii="Times New Roman" w:hAnsi="Times New Roman" w:cs="Times New Roman"/>
        </w:rPr>
        <w:t>marker-assisted</w:t>
      </w:r>
      <w:r>
        <w:rPr>
          <w:rFonts w:ascii="Times New Roman" w:hAnsi="Times New Roman" w:cs="Times New Roman"/>
        </w:rPr>
        <w:t xml:space="preserve"> selection and why is it an attractive option for many plant breeders?</w:t>
      </w:r>
    </w:p>
    <w:p w:rsidR="00D64A47" w:rsidRDefault="00D64A47" w:rsidP="00C92FD8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Is the rice genome completely sequenced</w:t>
      </w:r>
      <w:proofErr w:type="gramEnd"/>
      <w:r>
        <w:rPr>
          <w:rFonts w:ascii="Times New Roman" w:hAnsi="Times New Roman" w:cs="Times New Roman"/>
        </w:rPr>
        <w:t>? If yes, what does this mean?</w:t>
      </w:r>
    </w:p>
    <w:p w:rsidR="00D64A47" w:rsidRDefault="00D64A47" w:rsidP="00C92FD8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transposable element and what role to transposable elements play in genome </w:t>
      </w:r>
      <w:r w:rsidR="00C92FD8">
        <w:rPr>
          <w:rFonts w:ascii="Times New Roman" w:hAnsi="Times New Roman" w:cs="Times New Roman"/>
        </w:rPr>
        <w:t xml:space="preserve">size </w:t>
      </w:r>
      <w:proofErr w:type="gramStart"/>
      <w:r w:rsidR="00C92FD8">
        <w:rPr>
          <w:rFonts w:ascii="Times New Roman" w:hAnsi="Times New Roman" w:cs="Times New Roman"/>
        </w:rPr>
        <w:t>expansion</w:t>
      </w:r>
      <w:r>
        <w:rPr>
          <w:rFonts w:ascii="Times New Roman" w:hAnsi="Times New Roman" w:cs="Times New Roman"/>
        </w:rPr>
        <w:t>?</w:t>
      </w:r>
      <w:proofErr w:type="gramEnd"/>
    </w:p>
    <w:p w:rsidR="00D64A47" w:rsidRDefault="00D64A47" w:rsidP="00C92FD8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synteny?</w:t>
      </w:r>
    </w:p>
    <w:p w:rsidR="00D64A47" w:rsidRDefault="00D64A47" w:rsidP="00C92FD8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does the </w:t>
      </w:r>
      <w:proofErr w:type="gramStart"/>
      <w:r>
        <w:rPr>
          <w:rFonts w:ascii="Times New Roman" w:hAnsi="Times New Roman" w:cs="Times New Roman"/>
        </w:rPr>
        <w:t>rice genome sequencing paper</w:t>
      </w:r>
      <w:proofErr w:type="gramEnd"/>
      <w:r>
        <w:rPr>
          <w:rFonts w:ascii="Times New Roman" w:hAnsi="Times New Roman" w:cs="Times New Roman"/>
        </w:rPr>
        <w:t xml:space="preserve"> give a different genome size than the Kew </w:t>
      </w:r>
      <w:r w:rsidR="00C92FD8">
        <w:rPr>
          <w:rFonts w:ascii="Times New Roman" w:hAnsi="Times New Roman" w:cs="Times New Roman"/>
        </w:rPr>
        <w:t>database</w:t>
      </w:r>
      <w:r>
        <w:rPr>
          <w:rFonts w:ascii="Times New Roman" w:hAnsi="Times New Roman" w:cs="Times New Roman"/>
        </w:rPr>
        <w:t xml:space="preserve">? </w:t>
      </w:r>
    </w:p>
    <w:p w:rsidR="00D64A47" w:rsidRDefault="00C92FD8" w:rsidP="00C92FD8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a haiku using as many of the </w:t>
      </w:r>
      <w:r w:rsidR="00D64A47">
        <w:rPr>
          <w:rFonts w:ascii="Times New Roman" w:hAnsi="Times New Roman" w:cs="Times New Roman"/>
        </w:rPr>
        <w:t>“–omics”</w:t>
      </w:r>
      <w:r>
        <w:rPr>
          <w:rFonts w:ascii="Times New Roman" w:hAnsi="Times New Roman" w:cs="Times New Roman"/>
        </w:rPr>
        <w:t xml:space="preserve">, as possible, </w:t>
      </w:r>
      <w:r w:rsidR="00D64A47">
        <w:rPr>
          <w:rFonts w:ascii="Times New Roman" w:hAnsi="Times New Roman" w:cs="Times New Roman"/>
        </w:rPr>
        <w:t xml:space="preserve">starting with DNA and ending with </w:t>
      </w:r>
      <w:r>
        <w:rPr>
          <w:rFonts w:ascii="Times New Roman" w:hAnsi="Times New Roman" w:cs="Times New Roman"/>
        </w:rPr>
        <w:t>phenotype.</w:t>
      </w:r>
    </w:p>
    <w:p w:rsidR="00D64A47" w:rsidRDefault="00D64A47" w:rsidP="00C92FD8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BAC clone and how were </w:t>
      </w:r>
      <w:r w:rsidR="00C92FD8">
        <w:rPr>
          <w:rFonts w:ascii="Times New Roman" w:hAnsi="Times New Roman" w:cs="Times New Roman"/>
        </w:rPr>
        <w:t xml:space="preserve">BAC clones </w:t>
      </w:r>
      <w:r>
        <w:rPr>
          <w:rFonts w:ascii="Times New Roman" w:hAnsi="Times New Roman" w:cs="Times New Roman"/>
        </w:rPr>
        <w:t>useful in identifying the gene for aroma in rice?</w:t>
      </w:r>
    </w:p>
    <w:p w:rsidR="00D64A47" w:rsidRDefault="00D64A47" w:rsidP="00C92FD8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difference between a genetic map and a physical map?</w:t>
      </w:r>
    </w:p>
    <w:p w:rsidR="00D64A47" w:rsidRDefault="00D64A47" w:rsidP="00C92FD8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cDNA and how is one </w:t>
      </w:r>
      <w:proofErr w:type="gramStart"/>
      <w:r>
        <w:rPr>
          <w:rFonts w:ascii="Times New Roman" w:hAnsi="Times New Roman" w:cs="Times New Roman"/>
        </w:rPr>
        <w:t>obtained?</w:t>
      </w:r>
      <w:proofErr w:type="gramEnd"/>
    </w:p>
    <w:p w:rsidR="00D64A47" w:rsidRDefault="00D64A47" w:rsidP="00C92FD8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Can introns be identified</w:t>
      </w:r>
      <w:proofErr w:type="gramEnd"/>
      <w:r>
        <w:rPr>
          <w:rFonts w:ascii="Times New Roman" w:hAnsi="Times New Roman" w:cs="Times New Roman"/>
        </w:rPr>
        <w:t xml:space="preserve"> in a cDNA sequence? Why or why not? </w:t>
      </w:r>
    </w:p>
    <w:p w:rsidR="00D64A47" w:rsidRDefault="00D64A47" w:rsidP="00C92FD8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role of stop codons in the aroma of rice?</w:t>
      </w:r>
    </w:p>
    <w:p w:rsidR="00D64A47" w:rsidRDefault="00D64A47" w:rsidP="00C92FD8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four ways to determine DNA sequence that </w:t>
      </w:r>
      <w:proofErr w:type="gramStart"/>
      <w:r>
        <w:rPr>
          <w:rFonts w:ascii="Times New Roman" w:hAnsi="Times New Roman" w:cs="Times New Roman"/>
        </w:rPr>
        <w:t>were defined</w:t>
      </w:r>
      <w:proofErr w:type="gramEnd"/>
      <w:r>
        <w:rPr>
          <w:rFonts w:ascii="Times New Roman" w:hAnsi="Times New Roman" w:cs="Times New Roman"/>
        </w:rPr>
        <w:t xml:space="preserve"> in class</w:t>
      </w:r>
      <w:r w:rsidR="00C92FD8">
        <w:rPr>
          <w:rFonts w:ascii="Times New Roman" w:hAnsi="Times New Roman" w:cs="Times New Roman"/>
        </w:rPr>
        <w:t>?</w:t>
      </w:r>
    </w:p>
    <w:p w:rsidR="00D64A47" w:rsidRDefault="00D64A47" w:rsidP="00C92FD8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wanted to determine the sequence of an allele, which of the four sequencing methods might you choose and why?</w:t>
      </w:r>
    </w:p>
    <w:p w:rsidR="00C92FD8" w:rsidRDefault="00D64A47" w:rsidP="00140C92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 w:cs="Times New Roman"/>
        </w:rPr>
      </w:pPr>
      <w:r w:rsidRPr="00C92FD8">
        <w:rPr>
          <w:rFonts w:ascii="Times New Roman" w:hAnsi="Times New Roman" w:cs="Times New Roman"/>
        </w:rPr>
        <w:t xml:space="preserve"> If you wanted to sequence the whole genome of your favorite plant, which of the four methods might you choose</w:t>
      </w:r>
      <w:r w:rsidR="00C92FD8" w:rsidRPr="00C92FD8">
        <w:rPr>
          <w:rFonts w:ascii="Times New Roman" w:hAnsi="Times New Roman" w:cs="Times New Roman"/>
        </w:rPr>
        <w:t xml:space="preserve">? Why? </w:t>
      </w:r>
    </w:p>
    <w:p w:rsidR="00C92FD8" w:rsidRPr="00C92FD8" w:rsidRDefault="00C92FD8" w:rsidP="00140C92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 w:cs="Times New Roman"/>
        </w:rPr>
      </w:pPr>
      <w:r w:rsidRPr="00C92FD8">
        <w:rPr>
          <w:rFonts w:ascii="Times New Roman" w:hAnsi="Times New Roman" w:cs="Times New Roman"/>
        </w:rPr>
        <w:t xml:space="preserve">What does BLAST stand for and what is the purpose of this </w:t>
      </w:r>
      <w:r>
        <w:rPr>
          <w:rFonts w:ascii="Times New Roman" w:hAnsi="Times New Roman" w:cs="Times New Roman"/>
        </w:rPr>
        <w:t xml:space="preserve">bioinformatics </w:t>
      </w:r>
      <w:r w:rsidRPr="00C92FD8">
        <w:rPr>
          <w:rFonts w:ascii="Times New Roman" w:hAnsi="Times New Roman" w:cs="Times New Roman"/>
        </w:rPr>
        <w:t>tool?</w:t>
      </w:r>
    </w:p>
    <w:p w:rsidR="00C92FD8" w:rsidRDefault="00C92FD8" w:rsidP="00C92FD8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 you could use BLAST to determine if there is a gene with homology to BAD2 in your favorite plant.</w:t>
      </w:r>
    </w:p>
    <w:p w:rsidR="00C92FD8" w:rsidRDefault="00C92FD8" w:rsidP="00C92FD8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bioinformatics tool is useful for aligning sequences?</w:t>
      </w:r>
    </w:p>
    <w:p w:rsidR="00175034" w:rsidRPr="00175034" w:rsidRDefault="00C92FD8" w:rsidP="00C92FD8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insights </w:t>
      </w:r>
      <w:proofErr w:type="gramStart"/>
      <w:r>
        <w:rPr>
          <w:rFonts w:ascii="Times New Roman" w:hAnsi="Times New Roman" w:cs="Times New Roman"/>
        </w:rPr>
        <w:t>can be gained</w:t>
      </w:r>
      <w:proofErr w:type="gramEnd"/>
      <w:r>
        <w:rPr>
          <w:rFonts w:ascii="Times New Roman" w:hAnsi="Times New Roman" w:cs="Times New Roman"/>
        </w:rPr>
        <w:t xml:space="preserve"> from aligned DNA sequences? What insights can be gained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from aligned amino acid sequences? </w:t>
      </w:r>
    </w:p>
    <w:sectPr w:rsidR="00175034" w:rsidRPr="00175034" w:rsidSect="00667B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8D9"/>
    <w:multiLevelType w:val="hybridMultilevel"/>
    <w:tmpl w:val="44D05C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43199"/>
    <w:multiLevelType w:val="hybridMultilevel"/>
    <w:tmpl w:val="F69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11F9"/>
    <w:multiLevelType w:val="hybridMultilevel"/>
    <w:tmpl w:val="4B8E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5590B"/>
    <w:multiLevelType w:val="hybridMultilevel"/>
    <w:tmpl w:val="D8DE55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D196C"/>
    <w:multiLevelType w:val="hybridMultilevel"/>
    <w:tmpl w:val="079E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99"/>
    <w:rsid w:val="00043BEC"/>
    <w:rsid w:val="00053885"/>
    <w:rsid w:val="000665E8"/>
    <w:rsid w:val="00115E5F"/>
    <w:rsid w:val="00175034"/>
    <w:rsid w:val="00282672"/>
    <w:rsid w:val="002B0A29"/>
    <w:rsid w:val="00303457"/>
    <w:rsid w:val="00313699"/>
    <w:rsid w:val="0036297F"/>
    <w:rsid w:val="00422FD6"/>
    <w:rsid w:val="00447087"/>
    <w:rsid w:val="004F5A43"/>
    <w:rsid w:val="005D4F45"/>
    <w:rsid w:val="005D69C4"/>
    <w:rsid w:val="00667BA1"/>
    <w:rsid w:val="00751287"/>
    <w:rsid w:val="007D680E"/>
    <w:rsid w:val="008A5A39"/>
    <w:rsid w:val="00970221"/>
    <w:rsid w:val="009B77C8"/>
    <w:rsid w:val="009F13B8"/>
    <w:rsid w:val="009F1A87"/>
    <w:rsid w:val="00A40277"/>
    <w:rsid w:val="00A452FE"/>
    <w:rsid w:val="00A47339"/>
    <w:rsid w:val="00A514F9"/>
    <w:rsid w:val="00A65390"/>
    <w:rsid w:val="00AD3762"/>
    <w:rsid w:val="00B038EE"/>
    <w:rsid w:val="00B14F09"/>
    <w:rsid w:val="00B5010F"/>
    <w:rsid w:val="00BB078C"/>
    <w:rsid w:val="00BC3833"/>
    <w:rsid w:val="00C2208A"/>
    <w:rsid w:val="00C54AB4"/>
    <w:rsid w:val="00C92FD8"/>
    <w:rsid w:val="00CC4C0C"/>
    <w:rsid w:val="00D07CA2"/>
    <w:rsid w:val="00D64A47"/>
    <w:rsid w:val="00D9448C"/>
    <w:rsid w:val="00E8525A"/>
    <w:rsid w:val="00F71D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73271"/>
  <w15:docId w15:val="{4FC9BA03-89F4-4BDC-8BF7-812EF4BB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7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4F0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03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Hayes</dc:creator>
  <cp:lastModifiedBy>Hayes, Patrick</cp:lastModifiedBy>
  <cp:revision>3</cp:revision>
  <cp:lastPrinted>2017-02-16T18:43:00Z</cp:lastPrinted>
  <dcterms:created xsi:type="dcterms:W3CDTF">2019-02-17T19:36:00Z</dcterms:created>
  <dcterms:modified xsi:type="dcterms:W3CDTF">2019-02-17T20:06:00Z</dcterms:modified>
</cp:coreProperties>
</file>