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0D51" w14:textId="2243C210" w:rsidR="00A01376" w:rsidRDefault="00A01376" w:rsidP="003B1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CCD">
        <w:rPr>
          <w:rFonts w:ascii="Times New Roman" w:hAnsi="Times New Roman" w:cs="Times New Roman"/>
          <w:b/>
          <w:bCs/>
          <w:sz w:val="24"/>
          <w:szCs w:val="24"/>
        </w:rPr>
        <w:t>Suggested outline for the OWB linkage mapping exercise – designed for online delivery</w:t>
      </w:r>
    </w:p>
    <w:p w14:paraId="1C789DB5" w14:textId="45306E5C" w:rsidR="006D216B" w:rsidRDefault="006D216B" w:rsidP="003B1C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Items in green highlight are special instructions for using RQTL to map the </w:t>
      </w:r>
      <w:proofErr w:type="spellStart"/>
      <w:r w:rsidRPr="006D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D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Pr="006D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Lks2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phenotypes as QTLs. </w:t>
      </w:r>
    </w:p>
    <w:p w14:paraId="6784CA94" w14:textId="77777777" w:rsidR="003B1CCD" w:rsidRDefault="003B1CCD" w:rsidP="003B1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38722" w14:textId="67575467" w:rsidR="003B1CCD" w:rsidRPr="003B1CCD" w:rsidRDefault="003B1CCD" w:rsidP="003B1CCD">
      <w:pPr>
        <w:rPr>
          <w:rFonts w:ascii="Times New Roman" w:hAnsi="Times New Roman" w:cs="Times New Roman"/>
          <w:sz w:val="24"/>
          <w:szCs w:val="24"/>
        </w:rPr>
      </w:pPr>
      <w:r w:rsidRPr="003B1CCD">
        <w:rPr>
          <w:rFonts w:ascii="Times New Roman" w:hAnsi="Times New Roman" w:cs="Times New Roman"/>
          <w:sz w:val="24"/>
          <w:szCs w:val="24"/>
        </w:rPr>
        <w:t>This exercise assumes students have facility with linkage map construction software</w:t>
      </w:r>
      <w:r w:rsidR="006D216B">
        <w:rPr>
          <w:rFonts w:ascii="Times New Roman" w:hAnsi="Times New Roman" w:cs="Times New Roman"/>
          <w:sz w:val="24"/>
          <w:szCs w:val="24"/>
        </w:rPr>
        <w:t xml:space="preserve">, </w:t>
      </w:r>
      <w:r w:rsidRPr="003B1CCD">
        <w:rPr>
          <w:rFonts w:ascii="Times New Roman" w:hAnsi="Times New Roman" w:cs="Times New Roman"/>
          <w:sz w:val="24"/>
          <w:szCs w:val="24"/>
        </w:rPr>
        <w:t>familiarity with molecular markers</w:t>
      </w:r>
      <w:r w:rsidR="006D216B">
        <w:rPr>
          <w:rFonts w:ascii="Times New Roman" w:hAnsi="Times New Roman" w:cs="Times New Roman"/>
          <w:sz w:val="24"/>
          <w:szCs w:val="24"/>
        </w:rPr>
        <w:t>, and familiarity with QTL mapping</w:t>
      </w:r>
      <w:r w:rsidR="003769E0">
        <w:rPr>
          <w:rFonts w:ascii="Times New Roman" w:hAnsi="Times New Roman" w:cs="Times New Roman"/>
          <w:sz w:val="24"/>
          <w:szCs w:val="24"/>
        </w:rPr>
        <w:t>.</w:t>
      </w:r>
    </w:p>
    <w:p w14:paraId="6AA9FDBD" w14:textId="167829A8" w:rsidR="00A01376" w:rsidRDefault="00A01376" w:rsidP="003B1CCD">
      <w:pPr>
        <w:rPr>
          <w:rFonts w:ascii="Times New Roman" w:hAnsi="Times New Roman" w:cs="Times New Roman"/>
          <w:sz w:val="24"/>
          <w:szCs w:val="24"/>
        </w:rPr>
      </w:pPr>
    </w:p>
    <w:p w14:paraId="7D9FBAFD" w14:textId="011312BA" w:rsidR="00A01376" w:rsidRPr="003B1CCD" w:rsidRDefault="00A01376" w:rsidP="003B1CCD">
      <w:pPr>
        <w:rPr>
          <w:rFonts w:ascii="Times New Roman" w:hAnsi="Times New Roman" w:cs="Times New Roman"/>
          <w:sz w:val="24"/>
          <w:szCs w:val="24"/>
        </w:rPr>
      </w:pPr>
      <w:r w:rsidRPr="003B1CCD">
        <w:rPr>
          <w:rFonts w:ascii="Times New Roman" w:hAnsi="Times New Roman" w:cs="Times New Roman"/>
          <w:sz w:val="24"/>
          <w:szCs w:val="24"/>
        </w:rPr>
        <w:t xml:space="preserve">All resources are at the </w:t>
      </w:r>
      <w:proofErr w:type="spellStart"/>
      <w:r w:rsidRPr="003B1CCD">
        <w:rPr>
          <w:rFonts w:ascii="Times New Roman" w:hAnsi="Times New Roman" w:cs="Times New Roman"/>
          <w:sz w:val="24"/>
          <w:szCs w:val="24"/>
        </w:rPr>
        <w:t>BarleyWorld</w:t>
      </w:r>
      <w:proofErr w:type="spellEnd"/>
      <w:r w:rsidRPr="003B1CCD">
        <w:rPr>
          <w:rFonts w:ascii="Times New Roman" w:hAnsi="Times New Roman" w:cs="Times New Roman"/>
          <w:sz w:val="24"/>
          <w:szCs w:val="24"/>
        </w:rPr>
        <w:t xml:space="preserve"> education page (or hyperlinked from there): </w:t>
      </w:r>
      <w:hyperlink r:id="rId5" w:history="1">
        <w:r w:rsidRPr="003B1CCD">
          <w:rPr>
            <w:rStyle w:val="Hyperlink"/>
            <w:rFonts w:ascii="Times New Roman" w:hAnsi="Times New Roman" w:cs="Times New Roman"/>
            <w:sz w:val="24"/>
            <w:szCs w:val="24"/>
          </w:rPr>
          <w:t>https://barleyworld.org/education</w:t>
        </w:r>
      </w:hyperlink>
      <w:r w:rsidR="003B1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39CC2" w14:textId="4E95446D" w:rsidR="00A01376" w:rsidRPr="003B1CCD" w:rsidRDefault="00A01376" w:rsidP="003B1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1CCD">
        <w:rPr>
          <w:rFonts w:ascii="Times New Roman" w:hAnsi="Times New Roman" w:cs="Times New Roman"/>
          <w:sz w:val="24"/>
          <w:szCs w:val="24"/>
        </w:rPr>
        <w:t>Go to University/Archives</w:t>
      </w:r>
      <w:r w:rsidR="00801D60" w:rsidRPr="003B1CCD">
        <w:rPr>
          <w:rFonts w:ascii="Times New Roman" w:hAnsi="Times New Roman" w:cs="Times New Roman"/>
          <w:sz w:val="24"/>
          <w:szCs w:val="24"/>
        </w:rPr>
        <w:t>/</w:t>
      </w:r>
      <w:r w:rsidR="00801D60" w:rsidRPr="003B1CCD">
        <w:rPr>
          <w:rStyle w:val="Emphasis"/>
          <w:rFonts w:ascii="Times New Roman" w:hAnsi="Times New Roman" w:cs="Times New Roman"/>
          <w:sz w:val="24"/>
          <w:szCs w:val="24"/>
        </w:rPr>
        <w:t xml:space="preserve">Linkage mapping and dissection of the hooded phenotype </w:t>
      </w:r>
    </w:p>
    <w:p w14:paraId="6CB90A1D" w14:textId="77777777" w:rsidR="003B1CCD" w:rsidRDefault="003B1CCD" w:rsidP="003B1CCD">
      <w:pPr>
        <w:rPr>
          <w:rFonts w:ascii="Times New Roman" w:hAnsi="Times New Roman" w:cs="Times New Roman"/>
          <w:sz w:val="24"/>
          <w:szCs w:val="24"/>
        </w:rPr>
      </w:pPr>
    </w:p>
    <w:p w14:paraId="1EF8A8D9" w14:textId="77777777" w:rsidR="003B1CCD" w:rsidRPr="003B1CCD" w:rsidRDefault="003B1CCD" w:rsidP="003B1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CCD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(class) </w:t>
      </w:r>
      <w:r w:rsidRPr="003B1CC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625CD8DE" w14:textId="77777777" w:rsidR="003B1CCD" w:rsidRDefault="003B1CCD" w:rsidP="003B1CCD">
      <w:pPr>
        <w:rPr>
          <w:rFonts w:ascii="Times New Roman" w:hAnsi="Times New Roman" w:cs="Times New Roman"/>
          <w:sz w:val="24"/>
          <w:szCs w:val="24"/>
        </w:rPr>
      </w:pPr>
    </w:p>
    <w:p w14:paraId="5D68D23C" w14:textId="58DE4729" w:rsidR="00801D60" w:rsidRDefault="00FE3DCA" w:rsidP="003B1C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1376" w:rsidRPr="003B1CC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Overview slides </w:t>
        </w:r>
      </w:hyperlink>
      <w:r w:rsidR="00A01376" w:rsidRPr="003B1CCD">
        <w:rPr>
          <w:rFonts w:ascii="Times New Roman" w:hAnsi="Times New Roman" w:cs="Times New Roman"/>
          <w:sz w:val="24"/>
          <w:szCs w:val="24"/>
        </w:rPr>
        <w:t xml:space="preserve"> provides background on the OWBs and</w:t>
      </w:r>
      <w:r w:rsidR="00801D60" w:rsidRPr="003B1CCD">
        <w:rPr>
          <w:rFonts w:ascii="Times New Roman" w:hAnsi="Times New Roman" w:cs="Times New Roman"/>
          <w:sz w:val="24"/>
          <w:szCs w:val="24"/>
        </w:rPr>
        <w:t xml:space="preserve"> focuses on considerations relevant to adding a new type of marker to an existing linkage map. </w:t>
      </w:r>
    </w:p>
    <w:p w14:paraId="02EE06B8" w14:textId="008464BD" w:rsidR="00C9109C" w:rsidRPr="003B1CCD" w:rsidRDefault="00C9109C" w:rsidP="003B1CCD">
      <w:pPr>
        <w:rPr>
          <w:rFonts w:ascii="Times New Roman" w:hAnsi="Times New Roman" w:cs="Times New Roman"/>
          <w:sz w:val="24"/>
          <w:szCs w:val="24"/>
        </w:rPr>
      </w:pPr>
    </w:p>
    <w:p w14:paraId="54ECDDFA" w14:textId="3800E679" w:rsidR="00A01376" w:rsidRPr="003B1CCD" w:rsidRDefault="00FE3DCA" w:rsidP="003B1CC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01D60" w:rsidRPr="003B1CCD">
          <w:rPr>
            <w:rStyle w:val="Hyperlink"/>
            <w:rFonts w:ascii="Times New Roman" w:hAnsi="Times New Roman" w:cs="Times New Roman"/>
            <w:sz w:val="24"/>
            <w:szCs w:val="24"/>
          </w:rPr>
          <w:t>Phase 1 slides</w:t>
        </w:r>
      </w:hyperlink>
      <w:r w:rsidR="00801D60" w:rsidRPr="003B1CCD">
        <w:rPr>
          <w:rFonts w:ascii="Times New Roman" w:hAnsi="Times New Roman" w:cs="Times New Roman"/>
          <w:sz w:val="24"/>
          <w:szCs w:val="24"/>
        </w:rPr>
        <w:t xml:space="preserve"> describe doubled haploid production, and introduce </w:t>
      </w:r>
      <w:r w:rsidR="00A01376" w:rsidRPr="003B1CCD">
        <w:rPr>
          <w:rFonts w:ascii="Times New Roman" w:hAnsi="Times New Roman" w:cs="Times New Roman"/>
          <w:sz w:val="24"/>
          <w:szCs w:val="24"/>
        </w:rPr>
        <w:t xml:space="preserve">the </w:t>
      </w:r>
      <w:r w:rsidR="00801D60" w:rsidRPr="003B1CCD">
        <w:rPr>
          <w:rFonts w:ascii="Times New Roman" w:hAnsi="Times New Roman" w:cs="Times New Roman"/>
          <w:sz w:val="24"/>
          <w:szCs w:val="24"/>
        </w:rPr>
        <w:t>phenotypes associated with</w:t>
      </w:r>
      <w:r w:rsidR="003B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76" w:rsidRPr="006D216B">
        <w:rPr>
          <w:rFonts w:ascii="Times New Roman" w:hAnsi="Times New Roman" w:cs="Times New Roman"/>
          <w:i/>
          <w:iCs/>
          <w:sz w:val="24"/>
          <w:szCs w:val="24"/>
        </w:rPr>
        <w:t>Nud</w:t>
      </w:r>
      <w:proofErr w:type="spellEnd"/>
      <w:r w:rsidR="00A01376" w:rsidRPr="003B1C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01376" w:rsidRPr="006D216B">
        <w:rPr>
          <w:rFonts w:ascii="Times New Roman" w:hAnsi="Times New Roman" w:cs="Times New Roman"/>
          <w:i/>
          <w:iCs/>
          <w:sz w:val="24"/>
          <w:szCs w:val="24"/>
        </w:rPr>
        <w:t>Kap</w:t>
      </w:r>
      <w:proofErr w:type="spellEnd"/>
      <w:r w:rsidR="00A01376" w:rsidRPr="003B1C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9D723" w14:textId="647B4249" w:rsidR="00801D60" w:rsidRPr="003B1CCD" w:rsidRDefault="00801D60" w:rsidP="0080230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Present slides 1 - 9.</w:t>
      </w:r>
    </w:p>
    <w:p w14:paraId="3D7B1D0B" w14:textId="2F06FAAE" w:rsidR="00801D60" w:rsidRPr="003B1CCD" w:rsidRDefault="00801D60" w:rsidP="0080230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Participants go to </w:t>
      </w:r>
      <w:r w:rsidR="00A01376" w:rsidRPr="003B1CCD">
        <w:rPr>
          <w:rFonts w:ascii="Times New Roman" w:eastAsia="Times New Roman" w:hAnsi="Times New Roman" w:cs="Times New Roman"/>
          <w:sz w:val="24"/>
          <w:szCs w:val="24"/>
        </w:rPr>
        <w:t xml:space="preserve">breakout rooms to map </w:t>
      </w:r>
      <w:proofErr w:type="spellStart"/>
      <w:r w:rsidR="00A01376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 w:rsidR="00A01376" w:rsidRPr="003B1C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4269A9" w14:textId="1C4DECE1" w:rsidR="00E72F61" w:rsidRDefault="00801D60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The genotype data are hyperlinked in the slide and at the education page </w:t>
      </w:r>
      <w:r w:rsidR="00E72F61">
        <w:rPr>
          <w:rFonts w:ascii="Times New Roman" w:eastAsia="Times New Roman" w:hAnsi="Times New Roman" w:cs="Times New Roman"/>
          <w:sz w:val="24"/>
          <w:szCs w:val="24"/>
        </w:rPr>
        <w:t>in Excel format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CE4B2" w14:textId="74853812" w:rsidR="00801D60" w:rsidRDefault="00801D60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Participants score the </w:t>
      </w:r>
      <w:proofErr w:type="spellStart"/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phenotypes (following the hyperlink provided to the images) and add 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these allele scores 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marker 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>data sheet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 for subsequent mapping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4FD8E" w14:textId="1FF81E12" w:rsidR="006D216B" w:rsidRPr="006D216B" w:rsidRDefault="006D216B" w:rsidP="006D216B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If using RQTL, the </w:t>
      </w:r>
      <w:proofErr w:type="spellStart"/>
      <w:r w:rsidRPr="006D216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</w:rPr>
        <w:t>Nud</w:t>
      </w:r>
      <w:proofErr w:type="spellEnd"/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alleles are scored as 1 and 0, with 1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= t</w:t>
      </w:r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>he OWB-D allele and 0 = the OWB-R allele.</w:t>
      </w:r>
    </w:p>
    <w:p w14:paraId="7989D6A1" w14:textId="1FF81E12" w:rsidR="00801D60" w:rsidRPr="003B1CCD" w:rsidRDefault="00801D60" w:rsidP="0080230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Instructor(s) join breakout rooms to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C51FDA" w14:textId="6FC3553A" w:rsidR="00801D60" w:rsidRPr="003B1CCD" w:rsidRDefault="00801D60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Assist in phenotyping calls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55474" w14:textId="33A995B8" w:rsidR="00801D60" w:rsidRPr="003B1CCD" w:rsidRDefault="00801D60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Explain data entry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8E961" w14:textId="32C3BFFB" w:rsidR="00801D60" w:rsidRDefault="00801D60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Prepare data sets for </w:t>
      </w:r>
      <w:r w:rsidR="006D216B">
        <w:rPr>
          <w:rFonts w:ascii="Times New Roman" w:eastAsia="Times New Roman" w:hAnsi="Times New Roman" w:cs="Times New Roman"/>
          <w:sz w:val="24"/>
          <w:szCs w:val="24"/>
        </w:rPr>
        <w:t>mapping.</w:t>
      </w:r>
    </w:p>
    <w:p w14:paraId="71678984" w14:textId="744D7481" w:rsidR="003B1CCD" w:rsidRPr="003B1CCD" w:rsidRDefault="003B1CCD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mapping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 (using software of choice)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F95726" w14:textId="67D9FAAD" w:rsidR="00C9109C" w:rsidRPr="003B1CCD" w:rsidRDefault="00C9109C" w:rsidP="0080230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Next steps depend on status of </w:t>
      </w:r>
      <w:proofErr w:type="spellStart"/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mapping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41C93" w14:textId="77777777" w:rsidR="00801D60" w:rsidRPr="003B1CCD" w:rsidRDefault="00A01376" w:rsidP="0080230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If </w:t>
      </w:r>
      <w:r w:rsidR="00801D60"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participants map </w:t>
      </w:r>
      <w:proofErr w:type="spellStart"/>
      <w:r w:rsidR="00801D60"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 w:rsidR="00801D60"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breakout rooms, </w:t>
      </w:r>
      <w:r w:rsidR="00801D60"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they rejoin the full class.</w:t>
      </w:r>
    </w:p>
    <w:p w14:paraId="33681C26" w14:textId="69D16260" w:rsidR="00801D60" w:rsidRPr="003B1CCD" w:rsidRDefault="00801D60" w:rsidP="00E929C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Present slides </w:t>
      </w:r>
      <w:r w:rsidR="00A01376"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6254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participants 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map </w:t>
      </w:r>
      <w:proofErr w:type="spellStart"/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Kap</w:t>
      </w:r>
      <w:proofErr w:type="spellEnd"/>
      <w:r w:rsidR="006254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based on </w:t>
      </w:r>
      <w:r w:rsidR="006254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hooded vs. awned 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phenotype</w:t>
      </w:r>
      <w:r w:rsidR="0062545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homework.</w:t>
      </w:r>
      <w:r w:rsidR="006254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B5DCEB7" w14:textId="36845D92" w:rsidR="00E929C0" w:rsidRDefault="00801D60" w:rsidP="00E929C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6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participants are 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not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able to finish mapping </w:t>
      </w:r>
      <w:proofErr w:type="spellStart"/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breakout rooms</w:t>
      </w:r>
      <w:r w:rsid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>, they complete the following (as homework)</w:t>
      </w:r>
    </w:p>
    <w:p w14:paraId="73304E28" w14:textId="71765798" w:rsidR="00E929C0" w:rsidRDefault="00E929C0" w:rsidP="00E929C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Finish mapping 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Nud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47C722F9" w14:textId="640B4E30" w:rsidR="00E929C0" w:rsidRDefault="00E929C0" w:rsidP="00E929C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C9109C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eview slides </w:t>
      </w:r>
      <w:r w:rsidR="00801D60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 </w:t>
      </w:r>
      <w:r w:rsidR="00C9109C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801D60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9109C"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FFECDDC" w14:textId="1B51CF19" w:rsidR="003769E0" w:rsidRPr="00E929C0" w:rsidRDefault="00E929C0" w:rsidP="00511B6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Map </w:t>
      </w:r>
      <w:proofErr w:type="spellStart"/>
      <w:r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69E0"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based on </w:t>
      </w:r>
      <w:r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hooded vs. awned </w:t>
      </w:r>
      <w:r w:rsidR="003769E0"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>phenotype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769E0" w:rsidRPr="00E929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73A95089" w14:textId="7B31C927" w:rsidR="005807D5" w:rsidRPr="003769E0" w:rsidRDefault="005807D5" w:rsidP="003769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9E0">
        <w:rPr>
          <w:rFonts w:ascii="Times New Roman" w:hAnsi="Times New Roman" w:cs="Times New Roman"/>
          <w:b/>
          <w:bCs/>
          <w:sz w:val="24"/>
          <w:szCs w:val="24"/>
        </w:rPr>
        <w:t xml:space="preserve">Session (class)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6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0E019" w14:textId="77777777" w:rsidR="003769E0" w:rsidRDefault="003769E0" w:rsidP="003B1CCD"/>
    <w:p w14:paraId="2D86F28F" w14:textId="2D2C51F5" w:rsidR="00C9109C" w:rsidRPr="003B1CCD" w:rsidRDefault="00FE3DCA" w:rsidP="003B1CC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9109C" w:rsidRPr="003B1CCD">
          <w:rPr>
            <w:rStyle w:val="Hyperlink"/>
            <w:rFonts w:ascii="Times New Roman" w:hAnsi="Times New Roman" w:cs="Times New Roman"/>
            <w:sz w:val="24"/>
            <w:szCs w:val="24"/>
          </w:rPr>
          <w:t>Phase 2 slides</w:t>
        </w:r>
      </w:hyperlink>
      <w:r w:rsidR="00C9109C" w:rsidRPr="003B1CCD">
        <w:rPr>
          <w:rFonts w:ascii="Times New Roman" w:hAnsi="Times New Roman" w:cs="Times New Roman"/>
          <w:sz w:val="24"/>
          <w:szCs w:val="24"/>
        </w:rPr>
        <w:t xml:space="preserve"> focus on the hooded vs. awned phenotypes and epistasis</w:t>
      </w:r>
      <w:r w:rsidR="003B1CCD">
        <w:rPr>
          <w:rFonts w:ascii="Times New Roman" w:hAnsi="Times New Roman" w:cs="Times New Roman"/>
          <w:sz w:val="24"/>
          <w:szCs w:val="24"/>
        </w:rPr>
        <w:t>.</w:t>
      </w:r>
      <w:r w:rsidR="00C9109C" w:rsidRPr="003B1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2952B" w14:textId="3791E706" w:rsidR="00A01376" w:rsidRPr="003B1CCD" w:rsidRDefault="00C9109C" w:rsidP="00E929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Present slides </w:t>
      </w:r>
      <w:r w:rsidR="00A01376" w:rsidRPr="003B1CC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1376" w:rsidRPr="003B1CCD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14:paraId="7C7D32A8" w14:textId="6FC489F2" w:rsidR="00C9109C" w:rsidRPr="003B1CCD" w:rsidRDefault="00C9109C" w:rsidP="00E929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Participants go to breakout rooms to map 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Lks2</w:t>
      </w:r>
      <w:r w:rsidR="006D21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Hvknox3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C03DD94" w14:textId="2D13879A" w:rsidR="00E72F61" w:rsidRDefault="003769E0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 Session 1, t</w:t>
      </w:r>
      <w:r w:rsidR="00C9109C" w:rsidRPr="003B1CCD">
        <w:rPr>
          <w:rFonts w:ascii="Times New Roman" w:eastAsia="Times New Roman" w:hAnsi="Times New Roman" w:cs="Times New Roman"/>
          <w:sz w:val="24"/>
          <w:szCs w:val="24"/>
        </w:rPr>
        <w:t xml:space="preserve">he genotype data are hyperlinked in the slide and at the education page </w:t>
      </w:r>
      <w:r w:rsidR="00E72F61">
        <w:rPr>
          <w:rFonts w:ascii="Times New Roman" w:eastAsia="Times New Roman" w:hAnsi="Times New Roman" w:cs="Times New Roman"/>
          <w:sz w:val="24"/>
          <w:szCs w:val="24"/>
        </w:rPr>
        <w:t>Excel</w:t>
      </w:r>
      <w:r w:rsidR="006D21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1A504" w14:textId="5F7B8BBC" w:rsidR="003769E0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F61">
        <w:rPr>
          <w:rFonts w:ascii="Times New Roman" w:eastAsia="Times New Roman" w:hAnsi="Times New Roman" w:cs="Times New Roman"/>
          <w:sz w:val="24"/>
          <w:szCs w:val="24"/>
        </w:rPr>
        <w:t xml:space="preserve">Participants score the 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Lks2</w:t>
      </w:r>
      <w:r w:rsidRPr="00E72F61">
        <w:rPr>
          <w:rFonts w:ascii="Times New Roman" w:eastAsia="Times New Roman" w:hAnsi="Times New Roman" w:cs="Times New Roman"/>
          <w:sz w:val="24"/>
          <w:szCs w:val="24"/>
        </w:rPr>
        <w:t xml:space="preserve"> phenotypes (following the hyperlink provided to the images</w:t>
      </w:r>
      <w:r w:rsidR="006D216B">
        <w:rPr>
          <w:rFonts w:ascii="Times New Roman" w:eastAsia="Times New Roman" w:hAnsi="Times New Roman" w:cs="Times New Roman"/>
          <w:sz w:val="24"/>
          <w:szCs w:val="24"/>
        </w:rPr>
        <w:t xml:space="preserve"> and paying close attention to Slide 6</w:t>
      </w:r>
      <w:r w:rsidRPr="00E72F61">
        <w:rPr>
          <w:rFonts w:ascii="Times New Roman" w:eastAsia="Times New Roman" w:hAnsi="Times New Roman" w:cs="Times New Roman"/>
          <w:sz w:val="24"/>
          <w:szCs w:val="24"/>
        </w:rPr>
        <w:t xml:space="preserve">) and add 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these allele scores </w:t>
      </w:r>
      <w:r w:rsidR="003769E0" w:rsidRPr="003B1CC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D216B" w:rsidRPr="003B1CC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D216B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3769E0" w:rsidRPr="003B1CCD">
        <w:rPr>
          <w:rFonts w:ascii="Times New Roman" w:eastAsia="Times New Roman" w:hAnsi="Times New Roman" w:cs="Times New Roman"/>
          <w:sz w:val="24"/>
          <w:szCs w:val="24"/>
        </w:rPr>
        <w:t xml:space="preserve"> sheet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 xml:space="preserve"> for subsequent mapping.</w:t>
      </w:r>
    </w:p>
    <w:p w14:paraId="1BA2A3F7" w14:textId="61ECF1D0" w:rsidR="006D216B" w:rsidRPr="006D216B" w:rsidRDefault="006D216B" w:rsidP="006D21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If using RQTL, the </w:t>
      </w:r>
      <w:r w:rsidRPr="006D216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</w:rPr>
        <w:t>Lks2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>alleles are scored as 1 and 0, with 1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= t</w:t>
      </w:r>
      <w:r w:rsidRPr="006D216B">
        <w:rPr>
          <w:rFonts w:ascii="Times New Roman" w:eastAsia="Times New Roman" w:hAnsi="Times New Roman" w:cs="Times New Roman"/>
          <w:sz w:val="24"/>
          <w:szCs w:val="24"/>
          <w:highlight w:val="green"/>
        </w:rPr>
        <w:t>he OWB-D allele and 0 = the OWB-R allele.</w:t>
      </w:r>
    </w:p>
    <w:p w14:paraId="5A059DCA" w14:textId="27A6335D" w:rsidR="006D216B" w:rsidRPr="006D216B" w:rsidRDefault="006D216B" w:rsidP="006D21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216B">
        <w:rPr>
          <w:rFonts w:ascii="Times New Roman" w:eastAsia="Times New Roman" w:hAnsi="Times New Roman" w:cs="Times New Roman"/>
          <w:i/>
          <w:iCs/>
          <w:sz w:val="24"/>
          <w:szCs w:val="24"/>
        </w:rPr>
        <w:t>Hvknox3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in the marker data set – participants ensure that this linkage map position corresponds to that reported in the literature.  </w:t>
      </w:r>
    </w:p>
    <w:p w14:paraId="01F53E82" w14:textId="1EC1B4BE" w:rsidR="00C9109C" w:rsidRPr="003B1CCD" w:rsidRDefault="00C9109C" w:rsidP="00E929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Instructor(s) join breakout rooms to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6BC20A" w14:textId="6F2D0158" w:rsidR="00C9109C" w:rsidRPr="003B1CCD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Assist in phenotyping calls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FD80C" w14:textId="2C998468" w:rsidR="00C9109C" w:rsidRPr="003B1CCD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Explain data entry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009BF" w14:textId="53379C24" w:rsidR="00C9109C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>Prepare data sets for linkage mapping</w:t>
      </w:r>
      <w:r w:rsidR="0058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7B4F3" w14:textId="2E0D326E" w:rsidR="003B1CCD" w:rsidRDefault="003B1CCD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mapping</w:t>
      </w:r>
      <w:r w:rsidR="00580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69E0">
        <w:rPr>
          <w:rFonts w:ascii="Times New Roman" w:eastAsia="Times New Roman" w:hAnsi="Times New Roman" w:cs="Times New Roman"/>
          <w:sz w:val="24"/>
          <w:szCs w:val="24"/>
        </w:rPr>
        <w:t>using software of choice)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546FEA" w14:textId="30BD70C1" w:rsidR="006D216B" w:rsidRPr="003B1CCD" w:rsidRDefault="006D216B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Stimulate discussion o</w:t>
      </w:r>
      <w:r w:rsidR="00FE3DC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implications of </w:t>
      </w:r>
      <w:r w:rsidR="00FE3DCA">
        <w:rPr>
          <w:rFonts w:ascii="Times New Roman" w:eastAsia="Times New Roman" w:hAnsi="Times New Roman" w:cs="Times New Roman"/>
          <w:sz w:val="24"/>
          <w:szCs w:val="24"/>
        </w:rPr>
        <w:t xml:space="preserve">phenotype vs. genotype data for mapping qualitative traits. </w:t>
      </w:r>
    </w:p>
    <w:p w14:paraId="4A10B9EB" w14:textId="5E134AE1" w:rsidR="00C9109C" w:rsidRPr="003B1CCD" w:rsidRDefault="00C9109C" w:rsidP="00E929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Next steps depend on status of </w:t>
      </w:r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Lks2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769E0">
        <w:rPr>
          <w:rFonts w:ascii="Times New Roman" w:eastAsia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mapping</w:t>
      </w:r>
      <w:r w:rsidR="003B1C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D3F00" w14:textId="6DD1940A" w:rsidR="00C9109C" w:rsidRPr="003B1CCD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participants map Lks2 and </w:t>
      </w:r>
      <w:proofErr w:type="spellStart"/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breakout rooms, they rejoin the full class.</w:t>
      </w:r>
    </w:p>
    <w:p w14:paraId="44AF699B" w14:textId="77777777" w:rsidR="003B1CCD" w:rsidRDefault="00C9109C" w:rsidP="00E929C0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Present slide 8</w:t>
      </w:r>
      <w:r w:rsid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98D16B0" w14:textId="77777777" w:rsidR="003B1CCD" w:rsidRDefault="003B1CCD" w:rsidP="00E929C0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Open discussion</w:t>
      </w:r>
    </w:p>
    <w:p w14:paraId="0B929F5A" w14:textId="38913896" w:rsidR="00C9109C" w:rsidRPr="003B1CCD" w:rsidRDefault="00C9109C" w:rsidP="00E929C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participants are 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not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able to finish mappingLks2 and </w:t>
      </w:r>
      <w:proofErr w:type="spellStart"/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breakout rooms, they complete the exercise as homework. </w:t>
      </w:r>
    </w:p>
    <w:p w14:paraId="12F7F0C7" w14:textId="3E7372A1" w:rsidR="00C9109C" w:rsidRPr="003B1CCD" w:rsidRDefault="00C9109C" w:rsidP="00E929C0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>They review slide 8 on their own.</w:t>
      </w:r>
    </w:p>
    <w:p w14:paraId="6E01526B" w14:textId="6FA90FCA" w:rsidR="003B1CCD" w:rsidRPr="003B1CCD" w:rsidRDefault="003B1CCD" w:rsidP="00E929C0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open discussion </w:t>
      </w:r>
      <w:r w:rsidRPr="003B1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 be the focus of a third session and/or a written assignment. </w:t>
      </w:r>
    </w:p>
    <w:p w14:paraId="2367048B" w14:textId="77777777" w:rsidR="008B0E1B" w:rsidRPr="003B1CCD" w:rsidRDefault="008B0E1B" w:rsidP="003B1CCD">
      <w:pPr>
        <w:rPr>
          <w:rFonts w:ascii="Times New Roman" w:hAnsi="Times New Roman" w:cs="Times New Roman"/>
          <w:sz w:val="24"/>
          <w:szCs w:val="24"/>
        </w:rPr>
      </w:pPr>
    </w:p>
    <w:sectPr w:rsidR="008B0E1B" w:rsidRPr="003B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1C98"/>
    <w:multiLevelType w:val="hybridMultilevel"/>
    <w:tmpl w:val="5FE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5D6C"/>
    <w:multiLevelType w:val="hybridMultilevel"/>
    <w:tmpl w:val="89B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535F6"/>
    <w:multiLevelType w:val="hybridMultilevel"/>
    <w:tmpl w:val="A40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268"/>
    <w:multiLevelType w:val="hybridMultilevel"/>
    <w:tmpl w:val="85D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BA0"/>
    <w:multiLevelType w:val="hybridMultilevel"/>
    <w:tmpl w:val="DE0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5565"/>
    <w:multiLevelType w:val="hybridMultilevel"/>
    <w:tmpl w:val="70E6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0E1"/>
    <w:multiLevelType w:val="hybridMultilevel"/>
    <w:tmpl w:val="B89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76"/>
    <w:rsid w:val="00175DB9"/>
    <w:rsid w:val="003769E0"/>
    <w:rsid w:val="003B1CCD"/>
    <w:rsid w:val="005807D5"/>
    <w:rsid w:val="0062545B"/>
    <w:rsid w:val="006D216B"/>
    <w:rsid w:val="00801D60"/>
    <w:rsid w:val="00802306"/>
    <w:rsid w:val="008B0E1B"/>
    <w:rsid w:val="00A01376"/>
    <w:rsid w:val="00AA21A8"/>
    <w:rsid w:val="00C9109C"/>
    <w:rsid w:val="00E72F61"/>
    <w:rsid w:val="00E929C0"/>
    <w:rsid w:val="00FE3DC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45CE"/>
  <w15:chartTrackingRefBased/>
  <w15:docId w15:val="{F851CFD3-A7CC-423A-9381-887DD43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3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137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0137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01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D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leyworld.org/sites/barleyworld.org/files/owb_nud_kap_-_2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leyworld.org/sites/barleyworld.org/files/owb_nud_kap_-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leyworld.org/sites/barleyworld.org/files/owb_mapping_2018_1.pptx" TargetMode="External"/><Relationship Id="rId5" Type="http://schemas.openxmlformats.org/officeDocument/2006/relationships/hyperlink" Target="https://barleyworld.org/edu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Hayes, Patrick</cp:lastModifiedBy>
  <cp:revision>2</cp:revision>
  <dcterms:created xsi:type="dcterms:W3CDTF">2020-11-13T22:51:00Z</dcterms:created>
  <dcterms:modified xsi:type="dcterms:W3CDTF">2020-11-13T22:51:00Z</dcterms:modified>
</cp:coreProperties>
</file>