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04" w:rsidRPr="009B1604" w:rsidRDefault="009B1604" w:rsidP="009B1604">
      <w:pPr>
        <w:jc w:val="center"/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  <w:b/>
        </w:rPr>
        <w:t xml:space="preserve">Study Guide: </w:t>
      </w:r>
      <w:proofErr w:type="spellStart"/>
      <w:r w:rsidRPr="009B1604">
        <w:rPr>
          <w:rFonts w:ascii="Times New Roman" w:hAnsi="Times New Roman" w:cs="Times New Roman"/>
          <w:b/>
        </w:rPr>
        <w:t>Transgenics</w:t>
      </w:r>
      <w:proofErr w:type="spellEnd"/>
      <w:r w:rsidRPr="009B1604">
        <w:rPr>
          <w:rFonts w:ascii="Times New Roman" w:hAnsi="Times New Roman" w:cs="Times New Roman"/>
          <w:b/>
        </w:rPr>
        <w:t xml:space="preserve"> and editing</w:t>
      </w:r>
    </w:p>
    <w:p w:rsidR="009B1604" w:rsidRPr="009B1604" w:rsidRDefault="009B1604" w:rsidP="009B1604">
      <w:pPr>
        <w:jc w:val="center"/>
        <w:rPr>
          <w:rFonts w:ascii="Times New Roman" w:hAnsi="Times New Roman" w:cs="Times New Roman"/>
          <w:b/>
        </w:rPr>
      </w:pPr>
      <w:r w:rsidRPr="009B1604">
        <w:rPr>
          <w:rFonts w:ascii="Times New Roman" w:hAnsi="Times New Roman" w:cs="Times New Roman"/>
          <w:b/>
        </w:rPr>
        <w:t xml:space="preserve"> </w:t>
      </w:r>
    </w:p>
    <w:p w:rsidR="00313699" w:rsidRDefault="009B1604" w:rsidP="007D7A0C">
      <w:pPr>
        <w:ind w:left="360"/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  <w:b/>
          <w:i/>
        </w:rPr>
        <w:t xml:space="preserve">Reading assignments: </w:t>
      </w:r>
      <w:r w:rsidRPr="009B1604">
        <w:rPr>
          <w:rFonts w:ascii="Times New Roman" w:hAnsi="Times New Roman" w:cs="Times New Roman"/>
        </w:rPr>
        <w:t xml:space="preserve">Ye et al._ Golden </w:t>
      </w:r>
      <w:proofErr w:type="gramStart"/>
      <w:r w:rsidRPr="009B1604">
        <w:rPr>
          <w:rFonts w:ascii="Times New Roman" w:hAnsi="Times New Roman" w:cs="Times New Roman"/>
        </w:rPr>
        <w:t>Rice  Full</w:t>
      </w:r>
      <w:proofErr w:type="gramEnd"/>
      <w:r w:rsidRPr="009B1604">
        <w:rPr>
          <w:rFonts w:ascii="Times New Roman" w:hAnsi="Times New Roman" w:cs="Times New Roman"/>
        </w:rPr>
        <w:t xml:space="preserve"> paper. </w:t>
      </w:r>
    </w:p>
    <w:p w:rsidR="007D7A0C" w:rsidRPr="009B1604" w:rsidRDefault="007D7A0C" w:rsidP="007D7A0C">
      <w:pPr>
        <w:ind w:left="360"/>
        <w:rPr>
          <w:rFonts w:ascii="Times New Roman" w:hAnsi="Times New Roman" w:cs="Times New Roman"/>
        </w:rPr>
      </w:pPr>
    </w:p>
    <w:p w:rsidR="00AD3762" w:rsidRPr="009B1604" w:rsidRDefault="00AD3762" w:rsidP="00751287">
      <w:pPr>
        <w:rPr>
          <w:rFonts w:ascii="Times New Roman" w:hAnsi="Times New Roman" w:cs="Times New Roman"/>
        </w:rPr>
      </w:pPr>
    </w:p>
    <w:p w:rsidR="00CA6509" w:rsidRPr="009B1604" w:rsidRDefault="00CA6509" w:rsidP="00CB231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</w:rPr>
        <w:t xml:space="preserve">Explain why </w:t>
      </w:r>
      <w:r w:rsidR="006A5079" w:rsidRPr="009B1604">
        <w:rPr>
          <w:rFonts w:ascii="Times New Roman" w:hAnsi="Times New Roman" w:cs="Times New Roman"/>
        </w:rPr>
        <w:t xml:space="preserve">transgenic plants </w:t>
      </w:r>
      <w:proofErr w:type="gramStart"/>
      <w:r w:rsidRPr="009B1604">
        <w:rPr>
          <w:rFonts w:ascii="Times New Roman" w:hAnsi="Times New Roman" w:cs="Times New Roman"/>
        </w:rPr>
        <w:t>are created</w:t>
      </w:r>
      <w:proofErr w:type="gramEnd"/>
      <w:r w:rsidRPr="009B1604">
        <w:rPr>
          <w:rFonts w:ascii="Times New Roman" w:hAnsi="Times New Roman" w:cs="Times New Roman"/>
        </w:rPr>
        <w:t xml:space="preserve"> – considering </w:t>
      </w:r>
      <w:r w:rsidR="00000AE7" w:rsidRPr="009B1604">
        <w:rPr>
          <w:rFonts w:ascii="Times New Roman" w:hAnsi="Times New Roman" w:cs="Times New Roman"/>
        </w:rPr>
        <w:t xml:space="preserve">both </w:t>
      </w:r>
      <w:r w:rsidRPr="009B1604">
        <w:rPr>
          <w:rFonts w:ascii="Times New Roman" w:hAnsi="Times New Roman" w:cs="Times New Roman"/>
        </w:rPr>
        <w:t xml:space="preserve">commercial and research applications. </w:t>
      </w:r>
    </w:p>
    <w:p w:rsidR="00163D46" w:rsidRDefault="00CA6509" w:rsidP="00CB231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</w:rPr>
        <w:t xml:space="preserve">Explain the basis of </w:t>
      </w:r>
      <w:r w:rsidR="006A5079" w:rsidRPr="009B1604">
        <w:rPr>
          <w:rFonts w:ascii="Times New Roman" w:hAnsi="Times New Roman" w:cs="Times New Roman"/>
        </w:rPr>
        <w:t>Roundup Ready herbicide resistance</w:t>
      </w:r>
      <w:r w:rsidRPr="009B1604">
        <w:rPr>
          <w:rFonts w:ascii="Times New Roman" w:hAnsi="Times New Roman" w:cs="Times New Roman"/>
        </w:rPr>
        <w:t>, including source of the gene and general architecture of the construct.</w:t>
      </w:r>
      <w:r w:rsidR="005F642F" w:rsidRPr="009B1604">
        <w:rPr>
          <w:rFonts w:ascii="Times New Roman" w:hAnsi="Times New Roman" w:cs="Times New Roman"/>
        </w:rPr>
        <w:t xml:space="preserve"> </w:t>
      </w:r>
      <w:r w:rsidRPr="009B1604">
        <w:rPr>
          <w:rFonts w:ascii="Times New Roman" w:hAnsi="Times New Roman" w:cs="Times New Roman"/>
        </w:rPr>
        <w:t xml:space="preserve"> If a Roundup Ready variety has a construct using the </w:t>
      </w:r>
      <w:proofErr w:type="spellStart"/>
      <w:r w:rsidRPr="009B1604">
        <w:rPr>
          <w:rFonts w:ascii="Times New Roman" w:hAnsi="Times New Roman" w:cs="Times New Roman"/>
        </w:rPr>
        <w:t>CaMV</w:t>
      </w:r>
      <w:proofErr w:type="spellEnd"/>
      <w:r w:rsidRPr="009B1604">
        <w:rPr>
          <w:rFonts w:ascii="Times New Roman" w:hAnsi="Times New Roman" w:cs="Times New Roman"/>
        </w:rPr>
        <w:t xml:space="preserve"> promoter, is the gene likely to be </w:t>
      </w:r>
      <w:proofErr w:type="gramStart"/>
      <w:r w:rsidRPr="009B1604">
        <w:rPr>
          <w:rFonts w:ascii="Times New Roman" w:hAnsi="Times New Roman" w:cs="Times New Roman"/>
        </w:rPr>
        <w:t>expressed</w:t>
      </w:r>
      <w:proofErr w:type="gramEnd"/>
      <w:r w:rsidRPr="009B1604">
        <w:rPr>
          <w:rFonts w:ascii="Times New Roman" w:hAnsi="Times New Roman" w:cs="Times New Roman"/>
        </w:rPr>
        <w:t xml:space="preserve"> in all tissues and throughput the plant life cycle or only expressed when the herbicide is applied? What is the role of gene flow in herbicide resistance </w:t>
      </w:r>
      <w:proofErr w:type="gramStart"/>
      <w:r w:rsidRPr="009B1604">
        <w:rPr>
          <w:rFonts w:ascii="Times New Roman" w:hAnsi="Times New Roman" w:cs="Times New Roman"/>
        </w:rPr>
        <w:t>being transferred</w:t>
      </w:r>
      <w:proofErr w:type="gramEnd"/>
      <w:r w:rsidRPr="009B1604">
        <w:rPr>
          <w:rFonts w:ascii="Times New Roman" w:hAnsi="Times New Roman" w:cs="Times New Roman"/>
        </w:rPr>
        <w:t xml:space="preserve"> to weedy and wild crop relatives?  </w:t>
      </w:r>
    </w:p>
    <w:p w:rsidR="00CA6509" w:rsidRPr="009B1604" w:rsidRDefault="00CA6509" w:rsidP="00CB231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</w:rPr>
        <w:t>Give an example of gen</w:t>
      </w:r>
      <w:r w:rsidR="005F642F" w:rsidRPr="009B1604">
        <w:rPr>
          <w:rFonts w:ascii="Times New Roman" w:hAnsi="Times New Roman" w:cs="Times New Roman"/>
        </w:rPr>
        <w:t>e</w:t>
      </w:r>
      <w:r w:rsidRPr="009B1604">
        <w:rPr>
          <w:rFonts w:ascii="Times New Roman" w:hAnsi="Times New Roman" w:cs="Times New Roman"/>
        </w:rPr>
        <w:t xml:space="preserve"> flow and its consequences. </w:t>
      </w:r>
    </w:p>
    <w:p w:rsidR="006A5079" w:rsidRPr="009B1604" w:rsidRDefault="006A5079" w:rsidP="00CB231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</w:rPr>
        <w:t xml:space="preserve">What are the essential elements </w:t>
      </w:r>
      <w:r w:rsidR="005F642F" w:rsidRPr="009B1604">
        <w:rPr>
          <w:rFonts w:ascii="Times New Roman" w:hAnsi="Times New Roman" w:cs="Times New Roman"/>
        </w:rPr>
        <w:t>of a t</w:t>
      </w:r>
      <w:r w:rsidRPr="009B1604">
        <w:rPr>
          <w:rFonts w:ascii="Times New Roman" w:hAnsi="Times New Roman" w:cs="Times New Roman"/>
        </w:rPr>
        <w:t>ransgene</w:t>
      </w:r>
      <w:r w:rsidR="005F642F" w:rsidRPr="009B1604">
        <w:rPr>
          <w:rFonts w:ascii="Times New Roman" w:hAnsi="Times New Roman" w:cs="Times New Roman"/>
        </w:rPr>
        <w:t xml:space="preserve"> construct</w:t>
      </w:r>
      <w:r w:rsidR="00CA6509" w:rsidRPr="009B1604">
        <w:rPr>
          <w:rFonts w:ascii="Times New Roman" w:hAnsi="Times New Roman" w:cs="Times New Roman"/>
        </w:rPr>
        <w:t>?</w:t>
      </w:r>
    </w:p>
    <w:p w:rsidR="006A5079" w:rsidRPr="009B1604" w:rsidRDefault="00CA6509" w:rsidP="00CB231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</w:rPr>
        <w:t xml:space="preserve">Explain the advantages and disadvantages of different types of promoters in transgenic constructs. </w:t>
      </w:r>
    </w:p>
    <w:p w:rsidR="00CA6509" w:rsidRPr="009B1604" w:rsidRDefault="006A5079" w:rsidP="00CB231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</w:rPr>
        <w:t xml:space="preserve">Why </w:t>
      </w:r>
      <w:proofErr w:type="gramStart"/>
      <w:r w:rsidR="00CA6509" w:rsidRPr="009B1604">
        <w:rPr>
          <w:rFonts w:ascii="Times New Roman" w:hAnsi="Times New Roman" w:cs="Times New Roman"/>
        </w:rPr>
        <w:t>are selectable markers used</w:t>
      </w:r>
      <w:proofErr w:type="gramEnd"/>
      <w:r w:rsidR="00CA6509" w:rsidRPr="009B1604">
        <w:rPr>
          <w:rFonts w:ascii="Times New Roman" w:hAnsi="Times New Roman" w:cs="Times New Roman"/>
        </w:rPr>
        <w:t xml:space="preserve"> in </w:t>
      </w:r>
      <w:proofErr w:type="spellStart"/>
      <w:r w:rsidR="00CA6509" w:rsidRPr="009B1604">
        <w:rPr>
          <w:rFonts w:ascii="Times New Roman" w:hAnsi="Times New Roman" w:cs="Times New Roman"/>
        </w:rPr>
        <w:t>transgenics</w:t>
      </w:r>
      <w:proofErr w:type="spellEnd"/>
      <w:r w:rsidR="00CA6509" w:rsidRPr="009B1604">
        <w:rPr>
          <w:rFonts w:ascii="Times New Roman" w:hAnsi="Times New Roman" w:cs="Times New Roman"/>
        </w:rPr>
        <w:t xml:space="preserve">? Give an example of a common selectable marker. </w:t>
      </w:r>
    </w:p>
    <w:p w:rsidR="00CA6509" w:rsidRPr="009B1604" w:rsidRDefault="005856E2" w:rsidP="00CB231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</w:rPr>
        <w:t>What are reporter genes</w:t>
      </w:r>
      <w:r w:rsidR="00CA6509" w:rsidRPr="009B1604">
        <w:rPr>
          <w:rFonts w:ascii="Times New Roman" w:hAnsi="Times New Roman" w:cs="Times New Roman"/>
        </w:rPr>
        <w:t xml:space="preserve"> and how do they differ from selectable markers?</w:t>
      </w:r>
    </w:p>
    <w:p w:rsidR="005856E2" w:rsidRPr="009B1604" w:rsidRDefault="00CA6509" w:rsidP="00CB231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</w:rPr>
        <w:t xml:space="preserve">What are two key </w:t>
      </w:r>
      <w:r w:rsidR="005856E2" w:rsidRPr="009B1604">
        <w:rPr>
          <w:rFonts w:ascii="Times New Roman" w:hAnsi="Times New Roman" w:cs="Times New Roman"/>
        </w:rPr>
        <w:t>difference</w:t>
      </w:r>
      <w:r w:rsidRPr="009B1604">
        <w:rPr>
          <w:rFonts w:ascii="Times New Roman" w:hAnsi="Times New Roman" w:cs="Times New Roman"/>
        </w:rPr>
        <w:t>s</w:t>
      </w:r>
      <w:r w:rsidR="005856E2" w:rsidRPr="009B1604">
        <w:rPr>
          <w:rFonts w:ascii="Times New Roman" w:hAnsi="Times New Roman" w:cs="Times New Roman"/>
        </w:rPr>
        <w:t xml:space="preserve"> between GUS and GFP</w:t>
      </w:r>
      <w:r w:rsidRPr="009B1604">
        <w:rPr>
          <w:rFonts w:ascii="Times New Roman" w:hAnsi="Times New Roman" w:cs="Times New Roman"/>
        </w:rPr>
        <w:t>?</w:t>
      </w:r>
    </w:p>
    <w:p w:rsidR="006A5079" w:rsidRPr="009B1604" w:rsidRDefault="006A5079" w:rsidP="00CB231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</w:rPr>
        <w:t>What are the two main methods for introducing a transgene and what are the benefits and disadvantages of each</w:t>
      </w:r>
      <w:r w:rsidR="00CA6509" w:rsidRPr="009B1604">
        <w:rPr>
          <w:rFonts w:ascii="Times New Roman" w:hAnsi="Times New Roman" w:cs="Times New Roman"/>
        </w:rPr>
        <w:t>?</w:t>
      </w:r>
    </w:p>
    <w:p w:rsidR="00810C32" w:rsidRPr="009B1604" w:rsidRDefault="005F642F" w:rsidP="00CB231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</w:rPr>
        <w:t xml:space="preserve">What is the role of a disarmed </w:t>
      </w:r>
      <w:r w:rsidR="00810C32" w:rsidRPr="009B1604">
        <w:rPr>
          <w:rFonts w:ascii="Times New Roman" w:hAnsi="Times New Roman" w:cs="Times New Roman"/>
        </w:rPr>
        <w:t xml:space="preserve">Ti plasmid in the Agrobacterium mediated </w:t>
      </w:r>
      <w:r w:rsidR="00CA6509" w:rsidRPr="009B1604">
        <w:rPr>
          <w:rFonts w:ascii="Times New Roman" w:hAnsi="Times New Roman" w:cs="Times New Roman"/>
        </w:rPr>
        <w:t>transformation protocol?</w:t>
      </w:r>
    </w:p>
    <w:p w:rsidR="00163D46" w:rsidRDefault="005F642F" w:rsidP="005C17C1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163D46">
        <w:rPr>
          <w:rFonts w:ascii="Times New Roman" w:hAnsi="Times New Roman" w:cs="Times New Roman"/>
        </w:rPr>
        <w:t xml:space="preserve">What is a </w:t>
      </w:r>
      <w:proofErr w:type="spellStart"/>
      <w:r w:rsidRPr="00163D46">
        <w:rPr>
          <w:rFonts w:ascii="Times New Roman" w:hAnsi="Times New Roman" w:cs="Times New Roman"/>
        </w:rPr>
        <w:t>hemizygote</w:t>
      </w:r>
      <w:proofErr w:type="spellEnd"/>
      <w:r w:rsidRPr="00163D46">
        <w:rPr>
          <w:rFonts w:ascii="Times New Roman" w:hAnsi="Times New Roman" w:cs="Times New Roman"/>
        </w:rPr>
        <w:t>? E</w:t>
      </w:r>
      <w:r w:rsidR="00CA6509" w:rsidRPr="00163D46">
        <w:rPr>
          <w:rFonts w:ascii="Times New Roman" w:hAnsi="Times New Roman" w:cs="Times New Roman"/>
        </w:rPr>
        <w:t xml:space="preserve">xplain the predicted pattern of inheritance of a </w:t>
      </w:r>
      <w:r w:rsidR="005856E2" w:rsidRPr="00163D46">
        <w:rPr>
          <w:rFonts w:ascii="Times New Roman" w:hAnsi="Times New Roman" w:cs="Times New Roman"/>
        </w:rPr>
        <w:t>transgene</w:t>
      </w:r>
      <w:r w:rsidR="00CA6509" w:rsidRPr="00163D46">
        <w:rPr>
          <w:rFonts w:ascii="Times New Roman" w:hAnsi="Times New Roman" w:cs="Times New Roman"/>
        </w:rPr>
        <w:t xml:space="preserve"> in an otherwise homozygous inbred diploid plant</w:t>
      </w:r>
      <w:r w:rsidRPr="00163D46">
        <w:rPr>
          <w:rFonts w:ascii="Times New Roman" w:hAnsi="Times New Roman" w:cs="Times New Roman"/>
        </w:rPr>
        <w:t xml:space="preserve"> – starting with a </w:t>
      </w:r>
      <w:proofErr w:type="spellStart"/>
      <w:proofErr w:type="gramStart"/>
      <w:r w:rsidRPr="00163D46">
        <w:rPr>
          <w:rFonts w:ascii="Times New Roman" w:hAnsi="Times New Roman" w:cs="Times New Roman"/>
        </w:rPr>
        <w:t>biolistically</w:t>
      </w:r>
      <w:proofErr w:type="spellEnd"/>
      <w:r w:rsidRPr="00163D46">
        <w:rPr>
          <w:rFonts w:ascii="Times New Roman" w:hAnsi="Times New Roman" w:cs="Times New Roman"/>
        </w:rPr>
        <w:t xml:space="preserve"> transformed</w:t>
      </w:r>
      <w:proofErr w:type="gramEnd"/>
      <w:r w:rsidRPr="00163D46">
        <w:rPr>
          <w:rFonts w:ascii="Times New Roman" w:hAnsi="Times New Roman" w:cs="Times New Roman"/>
        </w:rPr>
        <w:t xml:space="preserve"> cell in a petri dish. </w:t>
      </w:r>
      <w:r w:rsidR="00163D46" w:rsidRPr="00163D46">
        <w:rPr>
          <w:rFonts w:ascii="Times New Roman" w:hAnsi="Times New Roman" w:cs="Times New Roman"/>
        </w:rPr>
        <w:t xml:space="preserve"> </w:t>
      </w:r>
    </w:p>
    <w:p w:rsidR="00163D46" w:rsidRDefault="005856E2" w:rsidP="009E101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163D46">
        <w:rPr>
          <w:rFonts w:ascii="Times New Roman" w:hAnsi="Times New Roman" w:cs="Times New Roman"/>
        </w:rPr>
        <w:t xml:space="preserve">What is </w:t>
      </w:r>
      <w:proofErr w:type="spellStart"/>
      <w:r w:rsidRPr="00163D46">
        <w:rPr>
          <w:rFonts w:ascii="Times New Roman" w:hAnsi="Times New Roman" w:cs="Times New Roman"/>
        </w:rPr>
        <w:t>cisgenics</w:t>
      </w:r>
      <w:proofErr w:type="spellEnd"/>
      <w:r w:rsidRPr="00163D46">
        <w:rPr>
          <w:rFonts w:ascii="Times New Roman" w:hAnsi="Times New Roman" w:cs="Times New Roman"/>
        </w:rPr>
        <w:t xml:space="preserve"> and how is it different from </w:t>
      </w:r>
      <w:proofErr w:type="spellStart"/>
      <w:r w:rsidRPr="00163D46">
        <w:rPr>
          <w:rFonts w:ascii="Times New Roman" w:hAnsi="Times New Roman" w:cs="Times New Roman"/>
        </w:rPr>
        <w:t>transgenics</w:t>
      </w:r>
      <w:proofErr w:type="spellEnd"/>
      <w:r w:rsidR="005F642F" w:rsidRPr="00163D46">
        <w:rPr>
          <w:rFonts w:ascii="Times New Roman" w:hAnsi="Times New Roman" w:cs="Times New Roman"/>
        </w:rPr>
        <w:t>?</w:t>
      </w:r>
      <w:r w:rsidR="00163D46" w:rsidRPr="00163D46">
        <w:rPr>
          <w:rFonts w:ascii="Times New Roman" w:hAnsi="Times New Roman" w:cs="Times New Roman"/>
        </w:rPr>
        <w:t xml:space="preserve"> </w:t>
      </w:r>
    </w:p>
    <w:p w:rsidR="00163D46" w:rsidRDefault="00163D46" w:rsidP="00CB321A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163D46">
        <w:rPr>
          <w:rFonts w:ascii="Times New Roman" w:hAnsi="Times New Roman" w:cs="Times New Roman"/>
        </w:rPr>
        <w:t xml:space="preserve">Explain the principle of RNAi. </w:t>
      </w:r>
    </w:p>
    <w:p w:rsidR="00163D46" w:rsidRDefault="00163D46" w:rsidP="00D049BE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163D46">
        <w:rPr>
          <w:rFonts w:ascii="Times New Roman" w:hAnsi="Times New Roman" w:cs="Times New Roman"/>
        </w:rPr>
        <w:t xml:space="preserve">How </w:t>
      </w:r>
      <w:proofErr w:type="gramStart"/>
      <w:r w:rsidRPr="00163D46">
        <w:rPr>
          <w:rFonts w:ascii="Times New Roman" w:hAnsi="Times New Roman" w:cs="Times New Roman"/>
        </w:rPr>
        <w:t xml:space="preserve">is </w:t>
      </w:r>
      <w:r w:rsidR="005F642F" w:rsidRPr="00163D46">
        <w:rPr>
          <w:rFonts w:ascii="Times New Roman" w:hAnsi="Times New Roman" w:cs="Times New Roman"/>
        </w:rPr>
        <w:t>RNAi used</w:t>
      </w:r>
      <w:proofErr w:type="gramEnd"/>
      <w:r w:rsidR="005F642F" w:rsidRPr="00163D46">
        <w:rPr>
          <w:rFonts w:ascii="Times New Roman" w:hAnsi="Times New Roman" w:cs="Times New Roman"/>
        </w:rPr>
        <w:t xml:space="preserve"> in the case of the </w:t>
      </w:r>
      <w:r w:rsidRPr="00163D46">
        <w:rPr>
          <w:rFonts w:ascii="Times New Roman" w:hAnsi="Times New Roman" w:cs="Times New Roman"/>
        </w:rPr>
        <w:t>Arctic Apple</w:t>
      </w:r>
      <w:r w:rsidR="005F642F" w:rsidRPr="00163D46">
        <w:rPr>
          <w:rFonts w:ascii="Times New Roman" w:hAnsi="Times New Roman" w:cs="Times New Roman"/>
        </w:rPr>
        <w:t xml:space="preserve">?  </w:t>
      </w:r>
      <w:r w:rsidR="005856E2" w:rsidRPr="00163D46">
        <w:rPr>
          <w:rFonts w:ascii="Times New Roman" w:hAnsi="Times New Roman" w:cs="Times New Roman"/>
        </w:rPr>
        <w:t xml:space="preserve"> </w:t>
      </w:r>
    </w:p>
    <w:p w:rsidR="00163D46" w:rsidRDefault="00163D46" w:rsidP="00114CBC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163D46">
        <w:rPr>
          <w:rFonts w:ascii="Times New Roman" w:hAnsi="Times New Roman" w:cs="Times New Roman"/>
        </w:rPr>
        <w:t>Define the CRISPR and Cas9 acronyms.</w:t>
      </w:r>
      <w:r w:rsidRPr="00163D46">
        <w:rPr>
          <w:rFonts w:ascii="Times New Roman" w:hAnsi="Times New Roman" w:cs="Times New Roman"/>
        </w:rPr>
        <w:t xml:space="preserve">  </w:t>
      </w:r>
    </w:p>
    <w:p w:rsidR="00163D46" w:rsidRDefault="005F642F" w:rsidP="008B361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163D46">
        <w:rPr>
          <w:rFonts w:ascii="Times New Roman" w:hAnsi="Times New Roman" w:cs="Times New Roman"/>
        </w:rPr>
        <w:t xml:space="preserve">What is concept of genome editing and how does the </w:t>
      </w:r>
      <w:r w:rsidR="005856E2" w:rsidRPr="00163D46">
        <w:rPr>
          <w:rFonts w:ascii="Times New Roman" w:hAnsi="Times New Roman" w:cs="Times New Roman"/>
        </w:rPr>
        <w:t>CRISPR</w:t>
      </w:r>
      <w:r w:rsidRPr="00163D46">
        <w:rPr>
          <w:rFonts w:ascii="Times New Roman" w:hAnsi="Times New Roman" w:cs="Times New Roman"/>
        </w:rPr>
        <w:t xml:space="preserve"> technology differ from “classical transgenic technology”, e.g.  </w:t>
      </w:r>
      <w:proofErr w:type="gramStart"/>
      <w:r w:rsidRPr="00163D46">
        <w:rPr>
          <w:rFonts w:ascii="Times New Roman" w:hAnsi="Times New Roman" w:cs="Times New Roman"/>
        </w:rPr>
        <w:t>agrobacterium-mediated</w:t>
      </w:r>
      <w:proofErr w:type="gramEnd"/>
      <w:r w:rsidRPr="00163D46">
        <w:rPr>
          <w:rFonts w:ascii="Times New Roman" w:hAnsi="Times New Roman" w:cs="Times New Roman"/>
        </w:rPr>
        <w:t xml:space="preserve"> Roundup Ready  herbicide resistance?</w:t>
      </w:r>
      <w:r w:rsidR="00163D46" w:rsidRPr="00163D46">
        <w:rPr>
          <w:rFonts w:ascii="Times New Roman" w:hAnsi="Times New Roman" w:cs="Times New Roman"/>
        </w:rPr>
        <w:t xml:space="preserve"> </w:t>
      </w:r>
    </w:p>
    <w:p w:rsidR="00163D46" w:rsidRDefault="00A020A0" w:rsidP="00906A82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163D46">
        <w:rPr>
          <w:rFonts w:ascii="Times New Roman" w:hAnsi="Times New Roman" w:cs="Times New Roman"/>
        </w:rPr>
        <w:t xml:space="preserve">If you get your dream job – as a geneticist working on your favorite plant – what is the appeal of CRISPR-Cas9 </w:t>
      </w:r>
      <w:r w:rsidR="00163D46" w:rsidRPr="00163D46">
        <w:rPr>
          <w:rFonts w:ascii="Times New Roman" w:hAnsi="Times New Roman" w:cs="Times New Roman"/>
        </w:rPr>
        <w:t xml:space="preserve">editing </w:t>
      </w:r>
      <w:r w:rsidRPr="00163D46">
        <w:rPr>
          <w:rFonts w:ascii="Times New Roman" w:hAnsi="Times New Roman" w:cs="Times New Roman"/>
        </w:rPr>
        <w:t xml:space="preserve">vs. mutagenesis by radiation or chemicals? </w:t>
      </w:r>
      <w:r w:rsidR="00163D46" w:rsidRPr="00163D46">
        <w:rPr>
          <w:rFonts w:ascii="Times New Roman" w:hAnsi="Times New Roman" w:cs="Times New Roman"/>
        </w:rPr>
        <w:t xml:space="preserve"> </w:t>
      </w:r>
    </w:p>
    <w:p w:rsidR="00A020A0" w:rsidRPr="00163D46" w:rsidRDefault="00A020A0" w:rsidP="00F42FBA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163D46">
        <w:rPr>
          <w:rFonts w:ascii="Times New Roman" w:hAnsi="Times New Roman" w:cs="Times New Roman"/>
        </w:rPr>
        <w:t xml:space="preserve">Based on </w:t>
      </w:r>
      <w:hyperlink r:id="rId5" w:history="1">
        <w:r w:rsidR="00163D46" w:rsidRPr="00163D46">
          <w:rPr>
            <w:rStyle w:val="Hyperlink"/>
          </w:rPr>
          <w:t>The MIT video</w:t>
        </w:r>
      </w:hyperlink>
      <w:r w:rsidR="00163D46">
        <w:t xml:space="preserve">  and </w:t>
      </w:r>
      <w:hyperlink r:id="rId6" w:history="1">
        <w:r w:rsidR="00163D46" w:rsidRPr="00163D46">
          <w:rPr>
            <w:rStyle w:val="Hyperlink"/>
          </w:rPr>
          <w:t>The Nature video</w:t>
        </w:r>
      </w:hyperlink>
      <w:r w:rsidRPr="00163D46">
        <w:rPr>
          <w:rFonts w:ascii="Times New Roman" w:hAnsi="Times New Roman" w:cs="Times New Roman"/>
        </w:rPr>
        <w:t xml:space="preserve">, answer the following questions. </w:t>
      </w:r>
    </w:p>
    <w:p w:rsidR="00A020A0" w:rsidRPr="00163D46" w:rsidRDefault="00A020A0" w:rsidP="00163D46">
      <w:pPr>
        <w:ind w:left="720"/>
        <w:rPr>
          <w:rFonts w:ascii="Times New Roman" w:hAnsi="Times New Roman" w:cs="Times New Roman"/>
        </w:rPr>
      </w:pPr>
      <w:r w:rsidRPr="00163D46">
        <w:rPr>
          <w:rFonts w:ascii="Times New Roman" w:hAnsi="Times New Roman" w:cs="Times New Roman"/>
        </w:rPr>
        <w:t xml:space="preserve">Briefly explain where the system is naturally occurring and what it does in that situation. </w:t>
      </w:r>
    </w:p>
    <w:p w:rsidR="00A020A0" w:rsidRPr="00163D46" w:rsidRDefault="00A020A0" w:rsidP="00163D46">
      <w:pPr>
        <w:ind w:left="720"/>
        <w:rPr>
          <w:rFonts w:ascii="Times New Roman" w:hAnsi="Times New Roman" w:cs="Times New Roman"/>
        </w:rPr>
      </w:pPr>
      <w:r w:rsidRPr="00163D46">
        <w:rPr>
          <w:rFonts w:ascii="Times New Roman" w:hAnsi="Times New Roman" w:cs="Times New Roman"/>
        </w:rPr>
        <w:t xml:space="preserve">What </w:t>
      </w:r>
      <w:proofErr w:type="gramStart"/>
      <w:r w:rsidRPr="00163D46">
        <w:rPr>
          <w:rFonts w:ascii="Times New Roman" w:hAnsi="Times New Roman" w:cs="Times New Roman"/>
        </w:rPr>
        <w:t>is meant</w:t>
      </w:r>
      <w:proofErr w:type="gramEnd"/>
      <w:r w:rsidRPr="00163D46">
        <w:rPr>
          <w:rFonts w:ascii="Times New Roman" w:hAnsi="Times New Roman" w:cs="Times New Roman"/>
        </w:rPr>
        <w:t xml:space="preserve"> by “gene editing”?</w:t>
      </w:r>
    </w:p>
    <w:p w:rsidR="00A020A0" w:rsidRPr="00163D46" w:rsidRDefault="00A020A0" w:rsidP="00163D46">
      <w:pPr>
        <w:ind w:left="720"/>
        <w:rPr>
          <w:rFonts w:ascii="Times New Roman" w:hAnsi="Times New Roman" w:cs="Times New Roman"/>
        </w:rPr>
      </w:pPr>
      <w:r w:rsidRPr="00163D46">
        <w:rPr>
          <w:rFonts w:ascii="Times New Roman" w:hAnsi="Times New Roman" w:cs="Times New Roman"/>
        </w:rPr>
        <w:t xml:space="preserve">What are the two principal components of the CRISPR-Cas9 system and what are their roles? </w:t>
      </w:r>
    </w:p>
    <w:p w:rsidR="00A020A0" w:rsidRPr="00163D46" w:rsidRDefault="00A020A0" w:rsidP="00163D46">
      <w:pPr>
        <w:ind w:left="720"/>
        <w:rPr>
          <w:rFonts w:ascii="Times New Roman" w:hAnsi="Times New Roman" w:cs="Times New Roman"/>
        </w:rPr>
      </w:pPr>
      <w:r w:rsidRPr="00163D46">
        <w:rPr>
          <w:rFonts w:ascii="Times New Roman" w:hAnsi="Times New Roman" w:cs="Times New Roman"/>
        </w:rPr>
        <w:t>How does the CRISP-Cas9 complex identify a specific target in the genome?</w:t>
      </w:r>
    </w:p>
    <w:p w:rsidR="00A020A0" w:rsidRPr="00163D46" w:rsidRDefault="00A020A0" w:rsidP="00163D46">
      <w:pPr>
        <w:ind w:left="720"/>
        <w:rPr>
          <w:rFonts w:ascii="Times New Roman" w:hAnsi="Times New Roman" w:cs="Times New Roman"/>
        </w:rPr>
      </w:pPr>
      <w:r w:rsidRPr="00163D46">
        <w:rPr>
          <w:rFonts w:ascii="Times New Roman" w:hAnsi="Times New Roman" w:cs="Times New Roman"/>
        </w:rPr>
        <w:t xml:space="preserve">What type of break does Cas9 make in the host double helix, and why is this break important?  </w:t>
      </w:r>
    </w:p>
    <w:p w:rsidR="00A020A0" w:rsidRPr="00163D46" w:rsidRDefault="00A020A0" w:rsidP="00163D46">
      <w:pPr>
        <w:ind w:left="720"/>
        <w:rPr>
          <w:rFonts w:ascii="Times New Roman" w:hAnsi="Times New Roman" w:cs="Times New Roman"/>
        </w:rPr>
      </w:pPr>
      <w:r w:rsidRPr="00163D46">
        <w:rPr>
          <w:rFonts w:ascii="Times New Roman" w:hAnsi="Times New Roman" w:cs="Times New Roman"/>
        </w:rPr>
        <w:t xml:space="preserve">What </w:t>
      </w:r>
      <w:proofErr w:type="gramStart"/>
      <w:r w:rsidRPr="00163D46">
        <w:rPr>
          <w:rFonts w:ascii="Times New Roman" w:hAnsi="Times New Roman" w:cs="Times New Roman"/>
        </w:rPr>
        <w:t>is meant</w:t>
      </w:r>
      <w:proofErr w:type="gramEnd"/>
      <w:r w:rsidRPr="00163D46">
        <w:rPr>
          <w:rFonts w:ascii="Times New Roman" w:hAnsi="Times New Roman" w:cs="Times New Roman"/>
        </w:rPr>
        <w:t xml:space="preserve"> by “knocking out” a gene?</w:t>
      </w:r>
    </w:p>
    <w:p w:rsidR="00A020A0" w:rsidRPr="00163D46" w:rsidRDefault="00A020A0" w:rsidP="00163D46">
      <w:pPr>
        <w:ind w:left="720"/>
        <w:rPr>
          <w:rFonts w:ascii="Times New Roman" w:hAnsi="Times New Roman" w:cs="Times New Roman"/>
        </w:rPr>
      </w:pPr>
      <w:r w:rsidRPr="00163D46">
        <w:rPr>
          <w:rFonts w:ascii="Times New Roman" w:hAnsi="Times New Roman" w:cs="Times New Roman"/>
        </w:rPr>
        <w:t>Is gene “knock out” all that CRISPR-</w:t>
      </w:r>
      <w:proofErr w:type="spellStart"/>
      <w:r w:rsidRPr="00163D46">
        <w:rPr>
          <w:rFonts w:ascii="Times New Roman" w:hAnsi="Times New Roman" w:cs="Times New Roman"/>
        </w:rPr>
        <w:t>Cas</w:t>
      </w:r>
      <w:proofErr w:type="spellEnd"/>
      <w:r w:rsidRPr="00163D46">
        <w:rPr>
          <w:rFonts w:ascii="Times New Roman" w:hAnsi="Times New Roman" w:cs="Times New Roman"/>
        </w:rPr>
        <w:t xml:space="preserve"> 9 can do?</w:t>
      </w:r>
    </w:p>
    <w:p w:rsidR="00163D46" w:rsidRDefault="00A020A0" w:rsidP="00163D46">
      <w:pPr>
        <w:ind w:left="720"/>
        <w:rPr>
          <w:rFonts w:ascii="Times New Roman" w:hAnsi="Times New Roman" w:cs="Times New Roman"/>
        </w:rPr>
      </w:pPr>
      <w:r w:rsidRPr="00163D46">
        <w:rPr>
          <w:rFonts w:ascii="Times New Roman" w:hAnsi="Times New Roman" w:cs="Times New Roman"/>
        </w:rPr>
        <w:t xml:space="preserve">Is CRISP-Cas9 really cheap and easy? Why or why not? </w:t>
      </w:r>
      <w:r w:rsidR="00163D46">
        <w:rPr>
          <w:rFonts w:ascii="Times New Roman" w:hAnsi="Times New Roman" w:cs="Times New Roman"/>
        </w:rPr>
        <w:t xml:space="preserve"> </w:t>
      </w:r>
      <w:r w:rsidR="00163D46">
        <w:rPr>
          <w:rFonts w:ascii="Times New Roman" w:hAnsi="Times New Roman" w:cs="Times New Roman"/>
        </w:rPr>
        <w:br/>
      </w:r>
    </w:p>
    <w:p w:rsidR="00A020A0" w:rsidRDefault="00A020A0" w:rsidP="00163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3D46">
        <w:rPr>
          <w:rFonts w:ascii="Times New Roman" w:hAnsi="Times New Roman" w:cs="Times New Roman"/>
        </w:rPr>
        <w:t xml:space="preserve">Explain the role of plant hormones in seed formation in tomato and how CRISPR-Cas9 gene editing </w:t>
      </w:r>
      <w:proofErr w:type="gramStart"/>
      <w:r w:rsidR="007D7A0C">
        <w:rPr>
          <w:rFonts w:ascii="Times New Roman" w:hAnsi="Times New Roman" w:cs="Times New Roman"/>
        </w:rPr>
        <w:t xml:space="preserve">was </w:t>
      </w:r>
      <w:r w:rsidRPr="00163D46">
        <w:rPr>
          <w:rFonts w:ascii="Times New Roman" w:hAnsi="Times New Roman" w:cs="Times New Roman"/>
        </w:rPr>
        <w:t>used</w:t>
      </w:r>
      <w:proofErr w:type="gramEnd"/>
      <w:r w:rsidRPr="00163D46">
        <w:rPr>
          <w:rFonts w:ascii="Times New Roman" w:hAnsi="Times New Roman" w:cs="Times New Roman"/>
        </w:rPr>
        <w:t xml:space="preserve"> to create seedless tomatoes. </w:t>
      </w:r>
    </w:p>
    <w:p w:rsidR="007D7A0C" w:rsidRPr="007D7A0C" w:rsidRDefault="007D7A0C" w:rsidP="007D7A0C">
      <w:pPr>
        <w:rPr>
          <w:rFonts w:ascii="Times New Roman" w:hAnsi="Times New Roman" w:cs="Times New Roman"/>
        </w:rPr>
      </w:pPr>
    </w:p>
    <w:p w:rsidR="007D7A0C" w:rsidRDefault="007D7A0C" w:rsidP="00163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gene drive? </w:t>
      </w:r>
    </w:p>
    <w:p w:rsidR="007D7A0C" w:rsidRPr="007D7A0C" w:rsidRDefault="007D7A0C" w:rsidP="007D7A0C">
      <w:pPr>
        <w:pStyle w:val="ListParagraph"/>
        <w:rPr>
          <w:rFonts w:ascii="Times New Roman" w:hAnsi="Times New Roman" w:cs="Times New Roman"/>
        </w:rPr>
      </w:pPr>
    </w:p>
    <w:p w:rsidR="007D7A0C" w:rsidRDefault="007D7A0C" w:rsidP="00AA7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7A0C">
        <w:rPr>
          <w:rFonts w:ascii="Times New Roman" w:hAnsi="Times New Roman" w:cs="Times New Roman"/>
        </w:rPr>
        <w:t xml:space="preserve">Based on </w:t>
      </w:r>
      <w:hyperlink r:id="rId7" w:history="1">
        <w:r w:rsidRPr="007D7A0C">
          <w:rPr>
            <w:rStyle w:val="Hyperlink"/>
            <w:rFonts w:ascii="Times New Roman" w:hAnsi="Times New Roman" w:cs="Times New Roman"/>
            <w:i/>
            <w:iCs/>
          </w:rPr>
          <w:t xml:space="preserve">Gene drives – The TED </w:t>
        </w:r>
        <w:proofErr w:type="gramStart"/>
        <w:r w:rsidRPr="007D7A0C">
          <w:rPr>
            <w:rStyle w:val="Hyperlink"/>
            <w:rFonts w:ascii="Times New Roman" w:hAnsi="Times New Roman" w:cs="Times New Roman"/>
            <w:i/>
            <w:iCs/>
          </w:rPr>
          <w:t xml:space="preserve">talk  </w:t>
        </w:r>
        <w:proofErr w:type="gramEnd"/>
      </w:hyperlink>
      <w:r>
        <w:rPr>
          <w:rFonts w:ascii="Times New Roman" w:hAnsi="Times New Roman" w:cs="Times New Roman"/>
        </w:rPr>
        <w:t xml:space="preserve">, </w:t>
      </w:r>
      <w:r w:rsidRPr="007D7A0C">
        <w:rPr>
          <w:rFonts w:ascii="Times New Roman" w:hAnsi="Times New Roman" w:cs="Times New Roman"/>
        </w:rPr>
        <w:t>and the CRISPR-Cas9 resources</w:t>
      </w:r>
      <w:r>
        <w:rPr>
          <w:rFonts w:ascii="Times New Roman" w:hAnsi="Times New Roman" w:cs="Times New Roman"/>
        </w:rPr>
        <w:t xml:space="preserve"> presented in the lecture slides and online resources</w:t>
      </w:r>
      <w:r w:rsidRPr="007D7A0C">
        <w:rPr>
          <w:rFonts w:ascii="Times New Roman" w:hAnsi="Times New Roman" w:cs="Times New Roman"/>
        </w:rPr>
        <w:t xml:space="preserve">, describe the pros and cons of implementing a transient edit in your favorite plant vs. implementing a gene drive. </w:t>
      </w:r>
    </w:p>
    <w:p w:rsidR="007D7A0C" w:rsidRDefault="007D7A0C" w:rsidP="007D7A0C">
      <w:pPr>
        <w:rPr>
          <w:rFonts w:ascii="Times New Roman" w:hAnsi="Times New Roman" w:cs="Times New Roman"/>
        </w:rPr>
      </w:pPr>
    </w:p>
    <w:p w:rsidR="007D7A0C" w:rsidRDefault="007D7A0C" w:rsidP="007D7A0C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 w:rsidRPr="007D7A0C">
        <w:rPr>
          <w:rFonts w:ascii="Times New Roman" w:hAnsi="Times New Roman" w:cs="Times New Roman"/>
        </w:rPr>
        <w:t xml:space="preserve">Based on the Ye et al paper, answer the following questions: </w:t>
      </w:r>
    </w:p>
    <w:p w:rsidR="007D7A0C" w:rsidRPr="007D7A0C" w:rsidRDefault="007D7A0C" w:rsidP="007D7A0C">
      <w:pPr>
        <w:pStyle w:val="ListParagraph"/>
        <w:rPr>
          <w:rFonts w:ascii="Times New Roman" w:hAnsi="Times New Roman" w:cs="Times New Roman"/>
        </w:rPr>
      </w:pPr>
    </w:p>
    <w:p w:rsidR="007D7A0C" w:rsidRDefault="007D7A0C" w:rsidP="007D7A0C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</w:rPr>
      </w:pPr>
      <w:r w:rsidRPr="007D7A0C">
        <w:rPr>
          <w:rFonts w:ascii="Times New Roman" w:hAnsi="Times New Roman" w:cs="Times New Roman"/>
        </w:rPr>
        <w:t xml:space="preserve">Why </w:t>
      </w:r>
      <w:proofErr w:type="gramStart"/>
      <w:r w:rsidRPr="007D7A0C">
        <w:rPr>
          <w:rFonts w:ascii="Times New Roman" w:hAnsi="Times New Roman" w:cs="Times New Roman"/>
        </w:rPr>
        <w:t>was Golden Rice developed</w:t>
      </w:r>
      <w:proofErr w:type="gramEnd"/>
      <w:r w:rsidRPr="007D7A0C">
        <w:rPr>
          <w:rFonts w:ascii="Times New Roman" w:hAnsi="Times New Roman" w:cs="Times New Roman"/>
        </w:rPr>
        <w:t xml:space="preserve">?  </w:t>
      </w:r>
    </w:p>
    <w:p w:rsidR="007D7A0C" w:rsidRPr="007D7A0C" w:rsidRDefault="007D7A0C" w:rsidP="007D7A0C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</w:rPr>
      </w:pPr>
      <w:r w:rsidRPr="007D7A0C">
        <w:rPr>
          <w:rFonts w:ascii="Times New Roman" w:hAnsi="Times New Roman" w:cs="Times New Roman"/>
        </w:rPr>
        <w:t>What is a key difference between Golden Rice and Roundup Ready crops in terms of the complexity of the genetic basis of the phenotype?</w:t>
      </w:r>
    </w:p>
    <w:p w:rsidR="007D7A0C" w:rsidRPr="007D7A0C" w:rsidRDefault="007D7A0C" w:rsidP="007D7A0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D7A0C" w:rsidRPr="007D7A0C" w:rsidSect="00667B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40F5"/>
    <w:multiLevelType w:val="hybridMultilevel"/>
    <w:tmpl w:val="6AAA9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21EE"/>
    <w:multiLevelType w:val="hybridMultilevel"/>
    <w:tmpl w:val="C2BC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09E4"/>
    <w:multiLevelType w:val="hybridMultilevel"/>
    <w:tmpl w:val="49C46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F3A13"/>
    <w:multiLevelType w:val="hybridMultilevel"/>
    <w:tmpl w:val="384AC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D64EF0"/>
    <w:multiLevelType w:val="hybridMultilevel"/>
    <w:tmpl w:val="604A5B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383896"/>
    <w:multiLevelType w:val="hybridMultilevel"/>
    <w:tmpl w:val="231EB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607F0"/>
    <w:multiLevelType w:val="hybridMultilevel"/>
    <w:tmpl w:val="52A2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D62FE"/>
    <w:multiLevelType w:val="hybridMultilevel"/>
    <w:tmpl w:val="EAAEB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5590B"/>
    <w:multiLevelType w:val="hybridMultilevel"/>
    <w:tmpl w:val="BF408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99"/>
    <w:rsid w:val="00000AE7"/>
    <w:rsid w:val="00115E5F"/>
    <w:rsid w:val="00163D46"/>
    <w:rsid w:val="001932B2"/>
    <w:rsid w:val="002B0A29"/>
    <w:rsid w:val="00303457"/>
    <w:rsid w:val="00313699"/>
    <w:rsid w:val="0036297F"/>
    <w:rsid w:val="00422FD6"/>
    <w:rsid w:val="00424428"/>
    <w:rsid w:val="00447087"/>
    <w:rsid w:val="00516DC5"/>
    <w:rsid w:val="0052449F"/>
    <w:rsid w:val="005856E2"/>
    <w:rsid w:val="005D4F45"/>
    <w:rsid w:val="005D69C4"/>
    <w:rsid w:val="005F642F"/>
    <w:rsid w:val="00667BA1"/>
    <w:rsid w:val="006A5079"/>
    <w:rsid w:val="00751287"/>
    <w:rsid w:val="007D680E"/>
    <w:rsid w:val="007D7A0C"/>
    <w:rsid w:val="00810C32"/>
    <w:rsid w:val="008A5A39"/>
    <w:rsid w:val="00970221"/>
    <w:rsid w:val="00982079"/>
    <w:rsid w:val="009B1604"/>
    <w:rsid w:val="009F1A87"/>
    <w:rsid w:val="00A020A0"/>
    <w:rsid w:val="00A452FE"/>
    <w:rsid w:val="00A47339"/>
    <w:rsid w:val="00A514F9"/>
    <w:rsid w:val="00A65390"/>
    <w:rsid w:val="00AD3762"/>
    <w:rsid w:val="00B5010F"/>
    <w:rsid w:val="00BB078C"/>
    <w:rsid w:val="00BC3833"/>
    <w:rsid w:val="00C2208A"/>
    <w:rsid w:val="00CA6509"/>
    <w:rsid w:val="00CB2315"/>
    <w:rsid w:val="00D9448C"/>
    <w:rsid w:val="00E8525A"/>
    <w:rsid w:val="00E90D4C"/>
    <w:rsid w:val="00F201EF"/>
    <w:rsid w:val="00F570CE"/>
    <w:rsid w:val="00F71DB4"/>
    <w:rsid w:val="00FD13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E978C"/>
  <w15:docId w15:val="{CC11F978-C24B-476D-A1D1-E0BDA546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7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3D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I_OhvOumT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YKFw2KZA5o" TargetMode="External"/><Relationship Id="rId5" Type="http://schemas.openxmlformats.org/officeDocument/2006/relationships/hyperlink" Target="https://www.youtube.com/watch?v=2pp17E4E-O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Hayes</dc:creator>
  <cp:lastModifiedBy>Hayes, Patrick</cp:lastModifiedBy>
  <cp:revision>3</cp:revision>
  <cp:lastPrinted>2016-03-11T17:08:00Z</cp:lastPrinted>
  <dcterms:created xsi:type="dcterms:W3CDTF">2019-02-17T19:12:00Z</dcterms:created>
  <dcterms:modified xsi:type="dcterms:W3CDTF">2019-02-17T19:28:00Z</dcterms:modified>
</cp:coreProperties>
</file>